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82" w:type="dxa"/>
        <w:tblInd w:w="-459" w:type="dxa"/>
        <w:tblLook w:val="01E0" w:firstRow="1" w:lastRow="1" w:firstColumn="1" w:lastColumn="1" w:noHBand="0" w:noVBand="0"/>
      </w:tblPr>
      <w:tblGrid>
        <w:gridCol w:w="4570"/>
        <w:gridCol w:w="5812"/>
      </w:tblGrid>
      <w:tr w:rsidR="00923679" w:rsidRPr="006806C9" w14:paraId="26C7E711" w14:textId="77777777" w:rsidTr="00002371">
        <w:tc>
          <w:tcPr>
            <w:tcW w:w="4570" w:type="dxa"/>
          </w:tcPr>
          <w:p w14:paraId="51B712C0" w14:textId="7207E3C8" w:rsidR="00923679" w:rsidRPr="006806C9" w:rsidRDefault="00923679" w:rsidP="00002371">
            <w:pPr>
              <w:ind w:left="-105" w:right="-108"/>
              <w:jc w:val="center"/>
              <w:rPr>
                <w:sz w:val="26"/>
              </w:rPr>
            </w:pPr>
            <w:r>
              <w:rPr>
                <w:sz w:val="26"/>
              </w:rPr>
              <w:t>UBND</w:t>
            </w:r>
            <w:r w:rsidRPr="006806C9">
              <w:rPr>
                <w:sz w:val="26"/>
                <w:lang w:val="vi-VN"/>
              </w:rPr>
              <w:t xml:space="preserve"> XÃ ĐĂK </w:t>
            </w:r>
            <w:r w:rsidRPr="006806C9">
              <w:rPr>
                <w:sz w:val="26"/>
              </w:rPr>
              <w:t>MÔN</w:t>
            </w:r>
          </w:p>
          <w:p w14:paraId="77573BDE" w14:textId="77777777" w:rsidR="00923679" w:rsidRDefault="00923679" w:rsidP="00002371">
            <w:pPr>
              <w:ind w:left="-105" w:right="-108"/>
              <w:jc w:val="center"/>
              <w:rPr>
                <w:b/>
                <w:sz w:val="26"/>
              </w:rPr>
            </w:pPr>
            <w:r w:rsidRPr="006806C9">
              <w:rPr>
                <w:b/>
                <w:sz w:val="26"/>
              </w:rPr>
              <w:t>TRƯỜNG TH&amp;THCS</w:t>
            </w:r>
          </w:p>
          <w:p w14:paraId="68A0B7F8" w14:textId="77777777" w:rsidR="00923679" w:rsidRPr="006806C9" w:rsidRDefault="00923679" w:rsidP="00002371">
            <w:pPr>
              <w:ind w:left="-105" w:right="-108"/>
              <w:jc w:val="center"/>
              <w:rPr>
                <w:sz w:val="26"/>
              </w:rPr>
            </w:pPr>
            <w:r w:rsidRPr="006806C9">
              <w:rPr>
                <w:b/>
                <w:sz w:val="26"/>
                <w:lang w:val="vi-VN"/>
              </w:rPr>
              <w:t>XÃ ĐĂK KROONG</w:t>
            </w:r>
          </w:p>
          <w:p w14:paraId="78BE9CE7" w14:textId="77777777" w:rsidR="00923679" w:rsidRPr="006806C9" w:rsidRDefault="00923679" w:rsidP="00002371">
            <w:pPr>
              <w:jc w:val="center"/>
              <w:rPr>
                <w:sz w:val="26"/>
              </w:rPr>
            </w:pPr>
            <w:r w:rsidRPr="006806C9">
              <w:rPr>
                <w:noProof/>
                <w:sz w:val="26"/>
              </w:rPr>
              <mc:AlternateContent>
                <mc:Choice Requires="wps">
                  <w:drawing>
                    <wp:anchor distT="0" distB="0" distL="114300" distR="114300" simplePos="0" relativeHeight="251666944" behindDoc="0" locked="0" layoutInCell="1" allowOverlap="1" wp14:anchorId="5DF83DC2" wp14:editId="1766195D">
                      <wp:simplePos x="0" y="0"/>
                      <wp:positionH relativeFrom="column">
                        <wp:posOffset>765810</wp:posOffset>
                      </wp:positionH>
                      <wp:positionV relativeFrom="paragraph">
                        <wp:posOffset>16510</wp:posOffset>
                      </wp:positionV>
                      <wp:extent cx="12573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E5899D6" id="Straight Connector 4"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3pt" to="159.3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xCjJAIAAEA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"/>
                  </w:pict>
                </mc:Fallback>
              </mc:AlternateContent>
            </w:r>
            <w:r w:rsidRPr="006806C9">
              <w:rPr>
                <w:sz w:val="26"/>
              </w:rPr>
              <w:t xml:space="preserve">Số:  </w:t>
            </w:r>
            <w:r w:rsidRPr="006806C9">
              <w:rPr>
                <w:sz w:val="26"/>
                <w:lang w:val="vi-VN"/>
              </w:rPr>
              <w:t xml:space="preserve">       </w:t>
            </w:r>
            <w:r w:rsidRPr="006806C9">
              <w:rPr>
                <w:sz w:val="26"/>
              </w:rPr>
              <w:t>/</w:t>
            </w:r>
            <w:r w:rsidRPr="006806C9">
              <w:rPr>
                <w:sz w:val="26"/>
                <w:lang w:val="vi-VN"/>
              </w:rPr>
              <w:t>BC</w:t>
            </w:r>
            <w:r w:rsidRPr="006806C9">
              <w:rPr>
                <w:sz w:val="26"/>
              </w:rPr>
              <w:t>-TH&amp;</w:t>
            </w:r>
            <w:r w:rsidRPr="006806C9">
              <w:rPr>
                <w:sz w:val="26"/>
                <w:lang w:val="vi-VN"/>
              </w:rPr>
              <w:t>THCS</w:t>
            </w:r>
          </w:p>
          <w:p w14:paraId="439634C4" w14:textId="77777777" w:rsidR="00923679" w:rsidRPr="006806C9" w:rsidRDefault="00923679" w:rsidP="00002371">
            <w:pPr>
              <w:rPr>
                <w:sz w:val="26"/>
              </w:rPr>
            </w:pPr>
            <w:r w:rsidRPr="006806C9">
              <w:rPr>
                <w:b/>
                <w:sz w:val="26"/>
              </w:rPr>
              <w:t xml:space="preserve">              </w:t>
            </w:r>
          </w:p>
        </w:tc>
        <w:tc>
          <w:tcPr>
            <w:tcW w:w="5812" w:type="dxa"/>
          </w:tcPr>
          <w:p w14:paraId="74731DF0" w14:textId="77777777" w:rsidR="00923679" w:rsidRPr="006806C9" w:rsidRDefault="00923679" w:rsidP="00002371">
            <w:pPr>
              <w:ind w:left="-108" w:right="-108"/>
              <w:jc w:val="center"/>
              <w:rPr>
                <w:b/>
                <w:sz w:val="26"/>
              </w:rPr>
            </w:pPr>
            <w:r w:rsidRPr="006806C9">
              <w:rPr>
                <w:b/>
                <w:sz w:val="26"/>
              </w:rPr>
              <w:t>CỘNG HOÀ XÃ HỘI CHỦ NGHĨA VIỆT NAM</w:t>
            </w:r>
          </w:p>
          <w:p w14:paraId="7F507F1D" w14:textId="77777777" w:rsidR="00923679" w:rsidRPr="006806C9" w:rsidRDefault="00923679" w:rsidP="00002371">
            <w:pPr>
              <w:ind w:left="-108"/>
              <w:jc w:val="center"/>
              <w:rPr>
                <w:b/>
                <w:szCs w:val="28"/>
              </w:rPr>
            </w:pPr>
            <w:r w:rsidRPr="006806C9">
              <w:rPr>
                <w:b/>
                <w:szCs w:val="28"/>
              </w:rPr>
              <w:t>Độc lập - Tự do - Hạnh phúc</w:t>
            </w:r>
          </w:p>
          <w:p w14:paraId="4E297059" w14:textId="0973EAC2" w:rsidR="00923679" w:rsidRPr="006806C9" w:rsidRDefault="00923679" w:rsidP="00002371">
            <w:pPr>
              <w:jc w:val="both"/>
              <w:rPr>
                <w:i/>
                <w:sz w:val="26"/>
              </w:rPr>
            </w:pPr>
            <w:r w:rsidRPr="006806C9">
              <w:rPr>
                <w:noProof/>
                <w:sz w:val="26"/>
              </w:rPr>
              <mc:AlternateContent>
                <mc:Choice Requires="wps">
                  <w:drawing>
                    <wp:anchor distT="0" distB="0" distL="114300" distR="114300" simplePos="0" relativeHeight="251665920" behindDoc="0" locked="0" layoutInCell="1" allowOverlap="1" wp14:anchorId="42E7CF1D" wp14:editId="52016C91">
                      <wp:simplePos x="0" y="0"/>
                      <wp:positionH relativeFrom="column">
                        <wp:posOffset>752475</wp:posOffset>
                      </wp:positionH>
                      <wp:positionV relativeFrom="paragraph">
                        <wp:posOffset>1905</wp:posOffset>
                      </wp:positionV>
                      <wp:extent cx="19907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2FE0B04" id="Straight Connector 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5pt" to="3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"/>
                  </w:pict>
                </mc:Fallback>
              </mc:AlternateContent>
            </w:r>
            <w:r>
              <w:rPr>
                <w:sz w:val="26"/>
              </w:rPr>
              <w:t xml:space="preserve">       </w:t>
            </w:r>
            <w:r w:rsidRPr="006806C9">
              <w:rPr>
                <w:sz w:val="26"/>
              </w:rPr>
              <w:t xml:space="preserve"> </w:t>
            </w:r>
            <w:r w:rsidRPr="006806C9">
              <w:rPr>
                <w:i/>
                <w:sz w:val="26"/>
                <w:lang w:val="vi-VN"/>
              </w:rPr>
              <w:t xml:space="preserve">Đăk </w:t>
            </w:r>
            <w:r w:rsidRPr="006806C9">
              <w:rPr>
                <w:i/>
                <w:sz w:val="26"/>
              </w:rPr>
              <w:t>Kroong, ngày</w:t>
            </w:r>
            <w:r w:rsidRPr="006806C9">
              <w:rPr>
                <w:i/>
                <w:sz w:val="26"/>
                <w:lang w:val="vi-VN"/>
              </w:rPr>
              <w:t xml:space="preserve">         </w:t>
            </w:r>
            <w:r w:rsidRPr="006806C9">
              <w:rPr>
                <w:i/>
                <w:sz w:val="26"/>
              </w:rPr>
              <w:t>tháng 7  năm 2025</w:t>
            </w:r>
          </w:p>
        </w:tc>
      </w:tr>
    </w:tbl>
    <w:p w14:paraId="50A7D584" w14:textId="522549F1" w:rsidR="00923679" w:rsidRPr="00B561D4" w:rsidRDefault="00923679" w:rsidP="00B561D4">
      <w:pPr>
        <w:jc w:val="both"/>
        <w:rPr>
          <w:rFonts w:asciiTheme="majorHAnsi" w:hAnsiTheme="majorHAnsi" w:cstheme="majorHAnsi"/>
          <w:szCs w:val="28"/>
          <w:lang w:val="vi-VN"/>
        </w:rPr>
      </w:pPr>
    </w:p>
    <w:p w14:paraId="22BAA973" w14:textId="6C752DFF" w:rsidR="000937D4" w:rsidRPr="00B561D4" w:rsidRDefault="0056468E" w:rsidP="00233370">
      <w:pPr>
        <w:jc w:val="center"/>
        <w:outlineLvl w:val="0"/>
        <w:rPr>
          <w:rFonts w:asciiTheme="majorHAnsi" w:hAnsiTheme="majorHAnsi" w:cstheme="majorHAnsi"/>
          <w:b/>
          <w:bCs/>
          <w:kern w:val="36"/>
          <w:szCs w:val="28"/>
          <w:lang w:val="vi-VN"/>
        </w:rPr>
      </w:pPr>
      <w:r w:rsidRPr="00B561D4">
        <w:rPr>
          <w:rFonts w:asciiTheme="majorHAnsi" w:hAnsiTheme="majorHAnsi" w:cstheme="majorHAnsi"/>
          <w:b/>
          <w:bCs/>
          <w:kern w:val="36"/>
          <w:szCs w:val="28"/>
          <w:lang w:val="vi-VN"/>
        </w:rPr>
        <w:t>BÁO CÁO</w:t>
      </w:r>
    </w:p>
    <w:p w14:paraId="06D33901" w14:textId="06B26BAD" w:rsidR="00750FE0" w:rsidRPr="00B561D4" w:rsidRDefault="00750FE0" w:rsidP="00233370">
      <w:pPr>
        <w:jc w:val="center"/>
        <w:rPr>
          <w:rFonts w:asciiTheme="majorHAnsi" w:hAnsiTheme="majorHAnsi" w:cstheme="majorHAnsi"/>
          <w:b/>
          <w:bCs/>
          <w:szCs w:val="28"/>
          <w:lang w:val="vi-VN"/>
        </w:rPr>
      </w:pPr>
      <w:r w:rsidRPr="00B561D4">
        <w:rPr>
          <w:rFonts w:asciiTheme="majorHAnsi" w:hAnsiTheme="majorHAnsi" w:cstheme="majorHAnsi"/>
          <w:b/>
          <w:bCs/>
          <w:szCs w:val="28"/>
          <w:lang w:val="vi-VN"/>
        </w:rPr>
        <w:t>B</w:t>
      </w:r>
      <w:r w:rsidR="0056468E" w:rsidRPr="00B561D4">
        <w:rPr>
          <w:rFonts w:asciiTheme="majorHAnsi" w:hAnsiTheme="majorHAnsi" w:cstheme="majorHAnsi"/>
          <w:b/>
          <w:bCs/>
          <w:szCs w:val="28"/>
          <w:lang w:val="vi-VN"/>
        </w:rPr>
        <w:t>áo cáo đánh giá tình hình thực hiện kế hoạch phát triển KTXH</w:t>
      </w:r>
    </w:p>
    <w:p w14:paraId="2B4847CA" w14:textId="05D99043" w:rsidR="00750FE0" w:rsidRPr="00B561D4" w:rsidRDefault="0056468E" w:rsidP="00233370">
      <w:pPr>
        <w:jc w:val="center"/>
        <w:rPr>
          <w:rFonts w:asciiTheme="majorHAnsi" w:hAnsiTheme="majorHAnsi" w:cstheme="majorHAnsi"/>
          <w:b/>
          <w:bCs/>
          <w:szCs w:val="28"/>
          <w:lang w:val="vi-VN"/>
        </w:rPr>
      </w:pPr>
      <w:r w:rsidRPr="00B561D4">
        <w:rPr>
          <w:rFonts w:asciiTheme="majorHAnsi" w:hAnsiTheme="majorHAnsi" w:cstheme="majorHAnsi"/>
          <w:b/>
          <w:bCs/>
          <w:szCs w:val="28"/>
          <w:lang w:val="vi-VN"/>
        </w:rPr>
        <w:t>và dự toán NSNN năm 2025, xây dựng Kế hoạch phát triển KTXH và dự toán NSNN năm 2026, Kế hoạch tài chính- NSNN 3 năm 2026</w:t>
      </w:r>
      <w:r w:rsidR="00750FE0" w:rsidRPr="00B561D4">
        <w:rPr>
          <w:rFonts w:asciiTheme="majorHAnsi" w:hAnsiTheme="majorHAnsi" w:cstheme="majorHAnsi"/>
          <w:b/>
          <w:bCs/>
          <w:szCs w:val="28"/>
          <w:lang w:val="vi-VN"/>
        </w:rPr>
        <w:t xml:space="preserve"> </w:t>
      </w:r>
      <w:r w:rsidRPr="00B561D4">
        <w:rPr>
          <w:rFonts w:asciiTheme="majorHAnsi" w:hAnsiTheme="majorHAnsi" w:cstheme="majorHAnsi"/>
          <w:b/>
          <w:bCs/>
          <w:szCs w:val="28"/>
          <w:lang w:val="vi-VN"/>
        </w:rPr>
        <w:t>-2028</w:t>
      </w:r>
    </w:p>
    <w:p w14:paraId="3B6B1AE0" w14:textId="797A1631" w:rsidR="000937D4" w:rsidRPr="00B561D4" w:rsidRDefault="0056468E" w:rsidP="00233370">
      <w:pPr>
        <w:jc w:val="center"/>
        <w:rPr>
          <w:rFonts w:asciiTheme="majorHAnsi" w:hAnsiTheme="majorHAnsi" w:cstheme="majorHAnsi"/>
          <w:b/>
          <w:bCs/>
          <w:szCs w:val="28"/>
        </w:rPr>
      </w:pPr>
      <w:r w:rsidRPr="00B561D4">
        <w:rPr>
          <w:rFonts w:asciiTheme="majorHAnsi" w:hAnsiTheme="majorHAnsi" w:cstheme="majorHAnsi"/>
          <w:b/>
          <w:bCs/>
          <w:szCs w:val="28"/>
          <w:lang w:val="vi-VN"/>
        </w:rPr>
        <w:t xml:space="preserve">lĩnh vực giáo dục </w:t>
      </w:r>
      <w:r w:rsidR="00A44D09" w:rsidRPr="00B561D4">
        <w:rPr>
          <w:rFonts w:asciiTheme="majorHAnsi" w:hAnsiTheme="majorHAnsi" w:cstheme="majorHAnsi"/>
          <w:b/>
          <w:bCs/>
          <w:szCs w:val="28"/>
        </w:rPr>
        <w:t>tiểu học</w:t>
      </w:r>
      <w:r w:rsidR="009132C0" w:rsidRPr="00B561D4">
        <w:rPr>
          <w:rFonts w:asciiTheme="majorHAnsi" w:hAnsiTheme="majorHAnsi" w:cstheme="majorHAnsi"/>
          <w:b/>
          <w:bCs/>
          <w:szCs w:val="28"/>
          <w:lang w:val="vi-VN"/>
        </w:rPr>
        <w:t xml:space="preserve"> – Trường T</w:t>
      </w:r>
      <w:r w:rsidR="009132C0" w:rsidRPr="00B561D4">
        <w:rPr>
          <w:rFonts w:asciiTheme="majorHAnsi" w:hAnsiTheme="majorHAnsi" w:cstheme="majorHAnsi"/>
          <w:b/>
          <w:bCs/>
          <w:szCs w:val="28"/>
        </w:rPr>
        <w:t>H&amp;THCS xã Đăk Kroong</w:t>
      </w:r>
    </w:p>
    <w:p w14:paraId="044B60DA" w14:textId="6885620A" w:rsidR="0056468E" w:rsidRPr="00B561D4" w:rsidRDefault="00750FE0" w:rsidP="00233370">
      <w:pPr>
        <w:jc w:val="center"/>
        <w:rPr>
          <w:rFonts w:asciiTheme="majorHAnsi" w:hAnsiTheme="majorHAnsi" w:cstheme="majorHAnsi"/>
          <w:b/>
          <w:szCs w:val="28"/>
          <w:lang w:val="vi-VN"/>
        </w:rPr>
      </w:pPr>
      <w:r w:rsidRPr="00B561D4">
        <w:rPr>
          <w:rFonts w:asciiTheme="majorHAnsi" w:hAnsiTheme="majorHAnsi" w:cstheme="majorHAnsi"/>
          <w:b/>
          <w:noProof/>
          <w:szCs w:val="28"/>
        </w:rPr>
        <mc:AlternateContent>
          <mc:Choice Requires="wps">
            <w:drawing>
              <wp:anchor distT="0" distB="0" distL="114300" distR="114300" simplePos="0" relativeHeight="251663872" behindDoc="0" locked="0" layoutInCell="1" allowOverlap="1" wp14:anchorId="600EF9FD" wp14:editId="5C58C69A">
                <wp:simplePos x="0" y="0"/>
                <wp:positionH relativeFrom="column">
                  <wp:posOffset>2088515</wp:posOffset>
                </wp:positionH>
                <wp:positionV relativeFrom="paragraph">
                  <wp:posOffset>44450</wp:posOffset>
                </wp:positionV>
                <wp:extent cx="1758950" cy="0"/>
                <wp:effectExtent l="0" t="0" r="0" b="0"/>
                <wp:wrapNone/>
                <wp:docPr id="576649530" name="Straight Connector 6"/>
                <wp:cNvGraphicFramePr/>
                <a:graphic xmlns:a="http://schemas.openxmlformats.org/drawingml/2006/main">
                  <a:graphicData uri="http://schemas.microsoft.com/office/word/2010/wordprocessingShape">
                    <wps:wsp>
                      <wps:cNvCnPr/>
                      <wps:spPr>
                        <a:xfrm>
                          <a:off x="0" y="0"/>
                          <a:ext cx="175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409951D" id="Straight Connector 6"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64.45pt,3.5pt" to="30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" strokecolor="#4579b8 [3044]"/>
            </w:pict>
          </mc:Fallback>
        </mc:AlternateContent>
      </w:r>
    </w:p>
    <w:p w14:paraId="26B76098" w14:textId="0F6BA8C3" w:rsidR="00641DCE" w:rsidRPr="00B561D4" w:rsidRDefault="00641DCE" w:rsidP="00B561D4">
      <w:pPr>
        <w:ind w:firstLine="720"/>
        <w:jc w:val="both"/>
        <w:rPr>
          <w:rFonts w:asciiTheme="majorHAnsi" w:hAnsiTheme="majorHAnsi" w:cstheme="majorHAnsi"/>
          <w:b/>
          <w:iCs/>
          <w:szCs w:val="28"/>
          <w:lang w:val="vi-VN"/>
        </w:rPr>
      </w:pPr>
      <w:r w:rsidRPr="00B561D4">
        <w:rPr>
          <w:rFonts w:asciiTheme="majorHAnsi" w:hAnsiTheme="majorHAnsi" w:cstheme="majorHAnsi"/>
          <w:iCs/>
          <w:szCs w:val="28"/>
          <w:lang w:val="vi-VN"/>
        </w:rPr>
        <w:t>Căn cứ</w:t>
      </w:r>
      <w:r w:rsidRPr="00B561D4">
        <w:rPr>
          <w:rFonts w:asciiTheme="majorHAnsi" w:hAnsiTheme="majorHAnsi" w:cstheme="majorHAnsi"/>
          <w:b/>
          <w:bCs/>
          <w:iCs/>
          <w:szCs w:val="28"/>
          <w:lang w:val="vi-VN"/>
        </w:rPr>
        <w:t xml:space="preserve"> </w:t>
      </w:r>
      <w:r w:rsidRPr="00B561D4">
        <w:rPr>
          <w:rFonts w:asciiTheme="majorHAnsi" w:hAnsiTheme="majorHAnsi" w:cstheme="majorHAnsi"/>
          <w:szCs w:val="28"/>
        </w:rPr>
        <w:t>Thông tư số 32/2020/TT – BGDĐT ngày 15/09/2020 của Bộ trưởng Bộ GD &amp; ĐT về ban hành Điều lệ trường THCS, Trường THPT và trường phổ thông có nhiều cấp học;</w:t>
      </w:r>
    </w:p>
    <w:p w14:paraId="2F3D7C70" w14:textId="5BC961F9" w:rsidR="00F35D3A" w:rsidRPr="00B561D4" w:rsidRDefault="00B55965" w:rsidP="00B561D4">
      <w:pPr>
        <w:tabs>
          <w:tab w:val="left" w:pos="709"/>
        </w:tabs>
        <w:jc w:val="both"/>
        <w:rPr>
          <w:rFonts w:asciiTheme="majorHAnsi" w:hAnsiTheme="majorHAnsi" w:cstheme="majorHAnsi"/>
          <w:bCs/>
          <w:szCs w:val="28"/>
        </w:rPr>
      </w:pPr>
      <w:r w:rsidRPr="00B561D4">
        <w:rPr>
          <w:rFonts w:asciiTheme="majorHAnsi" w:hAnsiTheme="majorHAnsi" w:cstheme="majorHAnsi"/>
          <w:iCs/>
          <w:szCs w:val="28"/>
          <w:lang w:val="vi-VN"/>
        </w:rPr>
        <w:tab/>
        <w:t xml:space="preserve">Căn cứ Thông tư </w:t>
      </w:r>
      <w:r w:rsidR="00F35D3A" w:rsidRPr="00B561D4">
        <w:rPr>
          <w:rFonts w:asciiTheme="majorHAnsi" w:hAnsiTheme="majorHAnsi" w:cstheme="majorHAnsi"/>
          <w:iCs/>
          <w:szCs w:val="28"/>
        </w:rPr>
        <w:t>10</w:t>
      </w:r>
      <w:r w:rsidRPr="00B561D4">
        <w:rPr>
          <w:rFonts w:asciiTheme="majorHAnsi" w:hAnsiTheme="majorHAnsi" w:cstheme="majorHAnsi"/>
          <w:iCs/>
          <w:szCs w:val="28"/>
          <w:lang w:val="vi-VN"/>
        </w:rPr>
        <w:t>/2025/TT-BGDĐT, ng</w:t>
      </w:r>
      <w:r w:rsidR="00F35D3A" w:rsidRPr="00B561D4">
        <w:rPr>
          <w:rFonts w:asciiTheme="majorHAnsi" w:hAnsiTheme="majorHAnsi" w:cstheme="majorHAnsi"/>
          <w:iCs/>
          <w:szCs w:val="28"/>
          <w:lang w:val="vi-VN"/>
        </w:rPr>
        <w:t xml:space="preserve">ày 12 tháng 6 năm 2025 thông tư </w:t>
      </w:r>
      <w:r w:rsidR="006C07CC" w:rsidRPr="00B561D4">
        <w:rPr>
          <w:rFonts w:asciiTheme="majorHAnsi" w:hAnsiTheme="majorHAnsi" w:cstheme="majorHAnsi"/>
          <w:iCs/>
          <w:szCs w:val="28"/>
        </w:rPr>
        <w:t>q</w:t>
      </w:r>
      <w:r w:rsidR="00F35D3A" w:rsidRPr="00B561D4">
        <w:rPr>
          <w:rFonts w:asciiTheme="majorHAnsi" w:hAnsiTheme="majorHAnsi" w:cstheme="majorHAnsi"/>
          <w:bCs/>
          <w:szCs w:val="28"/>
        </w:rPr>
        <w:t>uy định về phân quyền, phân cấp và phân định thẩm quyền</w:t>
      </w:r>
      <w:r w:rsidR="00F35D3A" w:rsidRPr="00B561D4">
        <w:rPr>
          <w:rFonts w:asciiTheme="majorHAnsi" w:hAnsiTheme="majorHAnsi" w:cstheme="majorHAnsi"/>
          <w:szCs w:val="28"/>
        </w:rPr>
        <w:t xml:space="preserve"> </w:t>
      </w:r>
      <w:r w:rsidR="00F35D3A" w:rsidRPr="00B561D4">
        <w:rPr>
          <w:rFonts w:asciiTheme="majorHAnsi" w:hAnsiTheme="majorHAnsi" w:cstheme="majorHAnsi"/>
          <w:bCs/>
          <w:szCs w:val="28"/>
        </w:rPr>
        <w:t>thực hiện nhiệm vụ quản lýnhà nước của chính quyền địa phương hai cấp</w:t>
      </w:r>
      <w:r w:rsidR="00F35D3A" w:rsidRPr="00B561D4">
        <w:rPr>
          <w:rFonts w:asciiTheme="majorHAnsi" w:hAnsiTheme="majorHAnsi" w:cstheme="majorHAnsi"/>
          <w:szCs w:val="28"/>
        </w:rPr>
        <w:t xml:space="preserve"> </w:t>
      </w:r>
      <w:r w:rsidR="00F35D3A" w:rsidRPr="00B561D4">
        <w:rPr>
          <w:rFonts w:asciiTheme="majorHAnsi" w:hAnsiTheme="majorHAnsi" w:cstheme="majorHAnsi"/>
          <w:bCs/>
          <w:szCs w:val="28"/>
        </w:rPr>
        <w:t>đối với giáo dục phổ thông;</w:t>
      </w:r>
    </w:p>
    <w:p w14:paraId="4A95EDA4" w14:textId="57C08318" w:rsidR="00F35D3A" w:rsidRPr="00B561D4" w:rsidRDefault="00833542" w:rsidP="00B561D4">
      <w:pPr>
        <w:tabs>
          <w:tab w:val="left" w:pos="709"/>
        </w:tabs>
        <w:jc w:val="both"/>
        <w:rPr>
          <w:rFonts w:asciiTheme="majorHAnsi" w:hAnsiTheme="majorHAnsi" w:cstheme="majorHAnsi"/>
          <w:iCs/>
          <w:szCs w:val="28"/>
        </w:rPr>
      </w:pPr>
      <w:r>
        <w:rPr>
          <w:rFonts w:asciiTheme="majorHAnsi" w:hAnsiTheme="majorHAnsi" w:cstheme="majorHAnsi"/>
          <w:iCs/>
          <w:szCs w:val="28"/>
        </w:rPr>
        <w:t xml:space="preserve"> </w:t>
      </w:r>
      <w:r w:rsidR="00F35D3A" w:rsidRPr="00B561D4">
        <w:rPr>
          <w:rFonts w:asciiTheme="majorHAnsi" w:hAnsiTheme="majorHAnsi" w:cstheme="majorHAnsi"/>
          <w:iCs/>
          <w:szCs w:val="28"/>
          <w:lang w:val="vi-VN"/>
        </w:rPr>
        <w:tab/>
        <w:t>Căn cứ Thông tư 20</w:t>
      </w:r>
      <w:r w:rsidR="00B55965" w:rsidRPr="00B561D4">
        <w:rPr>
          <w:rFonts w:asciiTheme="majorHAnsi" w:hAnsiTheme="majorHAnsi" w:cstheme="majorHAnsi"/>
          <w:iCs/>
          <w:szCs w:val="28"/>
          <w:lang w:val="vi-VN"/>
        </w:rPr>
        <w:t>/2023/TT</w:t>
      </w:r>
      <w:r w:rsidR="00B55965" w:rsidRPr="00B561D4">
        <w:rPr>
          <w:rFonts w:asciiTheme="majorHAnsi" w:hAnsiTheme="majorHAnsi" w:cstheme="majorHAnsi"/>
          <w:iCs/>
          <w:szCs w:val="28"/>
          <w:lang w:val="vi-VN"/>
        </w:rPr>
        <w:noBreakHyphen/>
        <w:t xml:space="preserve">BGDĐT, ngày 30/10/2023, </w:t>
      </w:r>
      <w:r w:rsidR="00F35D3A" w:rsidRPr="00B561D4">
        <w:rPr>
          <w:rFonts w:asciiTheme="majorHAnsi" w:hAnsiTheme="majorHAnsi" w:cstheme="majorHAnsi"/>
          <w:iCs/>
          <w:szCs w:val="28"/>
        </w:rPr>
        <w:t>hướng dẫn về vị trí việc làm, cơ cấu viên chức theo chức danh nghề nghiệp và định mức số lượng người làm việc trong cơ sở giáo dục phổ thông và các trường chuyên biệt công lập;</w:t>
      </w:r>
    </w:p>
    <w:p w14:paraId="2D257721" w14:textId="078BB3FC" w:rsidR="0056468E" w:rsidRPr="00B561D4" w:rsidRDefault="00F35D3A" w:rsidP="00B561D4">
      <w:pPr>
        <w:tabs>
          <w:tab w:val="left" w:pos="709"/>
        </w:tabs>
        <w:jc w:val="both"/>
        <w:rPr>
          <w:rFonts w:asciiTheme="majorHAnsi" w:hAnsiTheme="majorHAnsi" w:cstheme="majorHAnsi"/>
          <w:iCs/>
          <w:szCs w:val="28"/>
          <w:lang w:val="vi-VN"/>
        </w:rPr>
      </w:pPr>
      <w:r w:rsidRPr="00B561D4">
        <w:rPr>
          <w:rFonts w:asciiTheme="majorHAnsi" w:hAnsiTheme="majorHAnsi" w:cstheme="majorHAnsi"/>
          <w:iCs/>
          <w:szCs w:val="28"/>
        </w:rPr>
        <w:tab/>
      </w:r>
      <w:r w:rsidR="0056468E" w:rsidRPr="00B561D4">
        <w:rPr>
          <w:rFonts w:asciiTheme="majorHAnsi" w:hAnsiTheme="majorHAnsi" w:cstheme="majorHAnsi"/>
          <w:iCs/>
          <w:szCs w:val="28"/>
          <w:lang w:val="vi-VN"/>
        </w:rPr>
        <w:t>Căn cứ công văn số 818/UBND – KGVX, ngày 10 tháng 7 năm 2025 của Ủy ban nhân dân tỉnh Qu</w:t>
      </w:r>
      <w:r w:rsidR="00724D6B" w:rsidRPr="00B561D4">
        <w:rPr>
          <w:rFonts w:asciiTheme="majorHAnsi" w:hAnsiTheme="majorHAnsi" w:cstheme="majorHAnsi"/>
          <w:iCs/>
          <w:szCs w:val="28"/>
        </w:rPr>
        <w:t>ả</w:t>
      </w:r>
      <w:r w:rsidR="0056468E" w:rsidRPr="00B561D4">
        <w:rPr>
          <w:rFonts w:asciiTheme="majorHAnsi" w:hAnsiTheme="majorHAnsi" w:cstheme="majorHAnsi"/>
          <w:iCs/>
          <w:szCs w:val="28"/>
          <w:lang w:val="vi-VN"/>
        </w:rPr>
        <w:t>ng Ngãi về việc báo cáo đánh giá tình hình thực hiện kế hoạch phát triển KTXH và dự toán NSNN năm 2025, xây dựng Kế hoạch phát triển KTXH và dự toán NSNN năm 2026, Kế hoạch tài chính- NSNN 3 năm 2026-2028</w:t>
      </w:r>
      <w:r w:rsidR="00396148" w:rsidRPr="00B561D4">
        <w:rPr>
          <w:rFonts w:asciiTheme="majorHAnsi" w:hAnsiTheme="majorHAnsi" w:cstheme="majorHAnsi"/>
          <w:iCs/>
          <w:szCs w:val="28"/>
          <w:lang w:val="vi-VN"/>
        </w:rPr>
        <w:t xml:space="preserve"> </w:t>
      </w:r>
      <w:r w:rsidR="0056468E" w:rsidRPr="00B561D4">
        <w:rPr>
          <w:rFonts w:asciiTheme="majorHAnsi" w:hAnsiTheme="majorHAnsi" w:cstheme="majorHAnsi"/>
          <w:iCs/>
          <w:szCs w:val="28"/>
          <w:lang w:val="vi-VN"/>
        </w:rPr>
        <w:t>lĩnh vực giáo dục, đào tạo</w:t>
      </w:r>
      <w:r w:rsidR="00396148" w:rsidRPr="00B561D4">
        <w:rPr>
          <w:rFonts w:asciiTheme="majorHAnsi" w:hAnsiTheme="majorHAnsi" w:cstheme="majorHAnsi"/>
          <w:iCs/>
          <w:szCs w:val="28"/>
          <w:lang w:val="vi-VN"/>
        </w:rPr>
        <w:t xml:space="preserve"> </w:t>
      </w:r>
      <w:r w:rsidR="0056468E" w:rsidRPr="00B561D4">
        <w:rPr>
          <w:rFonts w:asciiTheme="majorHAnsi" w:hAnsiTheme="majorHAnsi" w:cstheme="majorHAnsi"/>
          <w:iCs/>
          <w:szCs w:val="28"/>
          <w:lang w:val="vi-VN"/>
        </w:rPr>
        <w:t>và giáo dục nghề nghiệp;</w:t>
      </w:r>
    </w:p>
    <w:p w14:paraId="005ED532" w14:textId="5A24BF11" w:rsidR="00E424AA" w:rsidRPr="00B561D4" w:rsidRDefault="00E424AA" w:rsidP="00B561D4">
      <w:pPr>
        <w:ind w:firstLine="720"/>
        <w:jc w:val="both"/>
        <w:rPr>
          <w:rFonts w:asciiTheme="majorHAnsi" w:hAnsiTheme="majorHAnsi" w:cstheme="majorHAnsi"/>
          <w:szCs w:val="28"/>
          <w:lang w:val="vi-VN"/>
        </w:rPr>
      </w:pPr>
      <w:r w:rsidRPr="00B561D4">
        <w:rPr>
          <w:rFonts w:asciiTheme="majorHAnsi" w:hAnsiTheme="majorHAnsi" w:cstheme="majorHAnsi"/>
          <w:iCs/>
          <w:szCs w:val="28"/>
          <w:lang w:val="vi-VN"/>
        </w:rPr>
        <w:t>Căn cứ tình hì</w:t>
      </w:r>
      <w:r w:rsidR="00A44D09" w:rsidRPr="00B561D4">
        <w:rPr>
          <w:rFonts w:asciiTheme="majorHAnsi" w:hAnsiTheme="majorHAnsi" w:cstheme="majorHAnsi"/>
          <w:iCs/>
          <w:szCs w:val="28"/>
          <w:lang w:val="vi-VN"/>
        </w:rPr>
        <w:t xml:space="preserve">nh thực tế đơn vị Trường </w:t>
      </w:r>
      <w:r w:rsidR="009132C0" w:rsidRPr="00B561D4">
        <w:rPr>
          <w:rFonts w:asciiTheme="majorHAnsi" w:hAnsiTheme="majorHAnsi" w:cstheme="majorHAnsi"/>
          <w:bCs/>
          <w:szCs w:val="28"/>
          <w:lang w:val="vi-VN"/>
        </w:rPr>
        <w:t>T</w:t>
      </w:r>
      <w:r w:rsidR="009132C0" w:rsidRPr="00B561D4">
        <w:rPr>
          <w:rFonts w:asciiTheme="majorHAnsi" w:hAnsiTheme="majorHAnsi" w:cstheme="majorHAnsi"/>
          <w:bCs/>
          <w:szCs w:val="28"/>
        </w:rPr>
        <w:t>H&amp;THCS xã Đăk Kroong</w:t>
      </w:r>
      <w:r w:rsidR="009132C0" w:rsidRPr="00B561D4">
        <w:rPr>
          <w:rFonts w:asciiTheme="majorHAnsi" w:hAnsiTheme="majorHAnsi" w:cstheme="majorHAnsi"/>
          <w:iCs/>
          <w:szCs w:val="28"/>
          <w:lang w:val="vi-VN"/>
        </w:rPr>
        <w:t xml:space="preserve"> </w:t>
      </w:r>
      <w:r w:rsidRPr="00B561D4">
        <w:rPr>
          <w:rFonts w:asciiTheme="majorHAnsi" w:hAnsiTheme="majorHAnsi" w:cstheme="majorHAnsi"/>
          <w:iCs/>
          <w:szCs w:val="28"/>
          <w:lang w:val="vi-VN"/>
        </w:rPr>
        <w:t xml:space="preserve">báo cáo </w:t>
      </w:r>
      <w:r w:rsidRPr="00B561D4">
        <w:rPr>
          <w:rFonts w:asciiTheme="majorHAnsi" w:hAnsiTheme="majorHAnsi" w:cstheme="majorHAnsi"/>
          <w:szCs w:val="28"/>
          <w:lang w:val="vi-VN"/>
        </w:rPr>
        <w:t xml:space="preserve">đánh giá tình hình thực hiện kế hoạch phát triển KTXH và dự toán NSNN năm 2025, xây dựng Kế hoạch phát triển KTXH và dự toán NSNN năm 2026, Kế hoạch tài chính- NSNN 3 năm 2026 -2028 lĩnh vực giáo dục </w:t>
      </w:r>
      <w:r w:rsidR="00F35D3A" w:rsidRPr="00B561D4">
        <w:rPr>
          <w:rFonts w:asciiTheme="majorHAnsi" w:hAnsiTheme="majorHAnsi" w:cstheme="majorHAnsi"/>
          <w:szCs w:val="28"/>
        </w:rPr>
        <w:t>Tiểu học</w:t>
      </w:r>
      <w:r w:rsidR="009132C0" w:rsidRPr="00B561D4">
        <w:rPr>
          <w:rFonts w:asciiTheme="majorHAnsi" w:hAnsiTheme="majorHAnsi" w:cstheme="majorHAnsi"/>
          <w:szCs w:val="28"/>
        </w:rPr>
        <w:t xml:space="preserve"> và THCS</w:t>
      </w:r>
      <w:r w:rsidRPr="00B561D4">
        <w:rPr>
          <w:rFonts w:asciiTheme="majorHAnsi" w:hAnsiTheme="majorHAnsi" w:cstheme="majorHAnsi"/>
          <w:szCs w:val="28"/>
          <w:lang w:val="vi-VN"/>
        </w:rPr>
        <w:t xml:space="preserve"> của đơn vị cụ thể như sau:</w:t>
      </w:r>
    </w:p>
    <w:p w14:paraId="5FB49CE4" w14:textId="77777777" w:rsidR="00E4752F" w:rsidRPr="00B561D4" w:rsidRDefault="00E4752F" w:rsidP="00B561D4">
      <w:pPr>
        <w:ind w:firstLine="360"/>
        <w:jc w:val="both"/>
        <w:rPr>
          <w:rFonts w:asciiTheme="majorHAnsi" w:hAnsiTheme="majorHAnsi" w:cstheme="majorHAnsi"/>
          <w:b/>
          <w:bCs/>
          <w:szCs w:val="28"/>
          <w:lang w:val="vi-VN"/>
        </w:rPr>
      </w:pPr>
      <w:r w:rsidRPr="00B561D4">
        <w:rPr>
          <w:rFonts w:asciiTheme="majorHAnsi" w:hAnsiTheme="majorHAnsi" w:cstheme="majorHAnsi"/>
          <w:b/>
          <w:bCs/>
          <w:szCs w:val="28"/>
          <w:lang w:val="vi-VN"/>
        </w:rPr>
        <w:t>I. ĐÁNH GIÁ TÌNH HÌNH THỰC HIỆN KẾ HOẠCH PHÁT TRIỂN KTXH VÀ DỰ TOÁN NSNN NĂM 2025</w:t>
      </w:r>
    </w:p>
    <w:p w14:paraId="2EF3B7C9" w14:textId="1498231E" w:rsidR="00E4752F" w:rsidRPr="00B561D4" w:rsidRDefault="005565EF" w:rsidP="00B561D4">
      <w:pPr>
        <w:ind w:left="360"/>
        <w:jc w:val="both"/>
        <w:rPr>
          <w:rFonts w:asciiTheme="majorHAnsi" w:hAnsiTheme="majorHAnsi" w:cstheme="majorHAnsi"/>
          <w:szCs w:val="28"/>
          <w:lang w:val="vi-VN"/>
        </w:rPr>
      </w:pPr>
      <w:r w:rsidRPr="00B561D4">
        <w:rPr>
          <w:rFonts w:asciiTheme="majorHAnsi" w:hAnsiTheme="majorHAnsi" w:cstheme="majorHAnsi"/>
          <w:b/>
          <w:bCs/>
          <w:szCs w:val="28"/>
          <w:lang w:val="vi-VN"/>
        </w:rPr>
        <w:t>1.</w:t>
      </w:r>
      <w:r w:rsidR="00E4752F" w:rsidRPr="00B561D4">
        <w:rPr>
          <w:rFonts w:asciiTheme="majorHAnsi" w:hAnsiTheme="majorHAnsi" w:cstheme="majorHAnsi"/>
          <w:b/>
          <w:bCs/>
          <w:szCs w:val="28"/>
          <w:lang w:val="vi-VN"/>
        </w:rPr>
        <w:t>Công</w:t>
      </w:r>
      <w:r w:rsidR="00A44D09" w:rsidRPr="00B561D4">
        <w:rPr>
          <w:rFonts w:asciiTheme="majorHAnsi" w:hAnsiTheme="majorHAnsi" w:cstheme="majorHAnsi"/>
          <w:b/>
          <w:bCs/>
          <w:szCs w:val="28"/>
          <w:lang w:val="vi-VN"/>
        </w:rPr>
        <w:t xml:space="preserve"> tác phát triển giáo dục tiểu học</w:t>
      </w:r>
      <w:r w:rsidR="00E4752F" w:rsidRPr="00B561D4">
        <w:rPr>
          <w:rFonts w:asciiTheme="majorHAnsi" w:hAnsiTheme="majorHAnsi" w:cstheme="majorHAnsi"/>
          <w:b/>
          <w:bCs/>
          <w:szCs w:val="28"/>
          <w:lang w:val="vi-VN"/>
        </w:rPr>
        <w:t>:</w:t>
      </w:r>
    </w:p>
    <w:p w14:paraId="56DE7582" w14:textId="1C96D6DC" w:rsidR="00E4752F" w:rsidRPr="00B561D4" w:rsidRDefault="00781119"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Tổng số trẻ </w:t>
      </w:r>
      <w:r w:rsidR="000A5E34" w:rsidRPr="00B561D4">
        <w:rPr>
          <w:rFonts w:asciiTheme="majorHAnsi" w:hAnsiTheme="majorHAnsi" w:cstheme="majorHAnsi"/>
          <w:szCs w:val="28"/>
        </w:rPr>
        <w:t xml:space="preserve">5 tuổi </w:t>
      </w:r>
      <w:r w:rsidRPr="00B561D4">
        <w:rPr>
          <w:rFonts w:asciiTheme="majorHAnsi" w:hAnsiTheme="majorHAnsi" w:cstheme="majorHAnsi"/>
          <w:szCs w:val="28"/>
          <w:lang w:val="vi-VN"/>
        </w:rPr>
        <w:t>huy động</w:t>
      </w:r>
      <w:r w:rsidR="000A5E34" w:rsidRPr="00B561D4">
        <w:rPr>
          <w:rFonts w:asciiTheme="majorHAnsi" w:hAnsiTheme="majorHAnsi" w:cstheme="majorHAnsi"/>
          <w:szCs w:val="28"/>
        </w:rPr>
        <w:t xml:space="preserve"> vào </w:t>
      </w:r>
      <w:r w:rsidR="00E4752F" w:rsidRPr="00B561D4">
        <w:rPr>
          <w:rFonts w:asciiTheme="majorHAnsi" w:hAnsiTheme="majorHAnsi" w:cstheme="majorHAnsi"/>
          <w:szCs w:val="28"/>
          <w:lang w:val="vi-VN"/>
        </w:rPr>
        <w:t>lớp</w:t>
      </w:r>
      <w:r w:rsidRPr="00B561D4">
        <w:rPr>
          <w:rFonts w:asciiTheme="majorHAnsi" w:hAnsiTheme="majorHAnsi" w:cstheme="majorHAnsi"/>
          <w:szCs w:val="28"/>
        </w:rPr>
        <w:t xml:space="preserve"> 1</w:t>
      </w:r>
      <w:r w:rsidR="00E4752F" w:rsidRPr="00B561D4">
        <w:rPr>
          <w:rFonts w:asciiTheme="majorHAnsi" w:hAnsiTheme="majorHAnsi" w:cstheme="majorHAnsi"/>
          <w:szCs w:val="28"/>
          <w:lang w:val="vi-VN"/>
        </w:rPr>
        <w:t xml:space="preserve">: </w:t>
      </w:r>
      <w:r w:rsidR="002F2683" w:rsidRPr="00B561D4">
        <w:rPr>
          <w:rFonts w:asciiTheme="majorHAnsi" w:hAnsiTheme="majorHAnsi" w:cstheme="majorHAnsi"/>
          <w:szCs w:val="28"/>
        </w:rPr>
        <w:t>128/128</w:t>
      </w:r>
      <w:r w:rsidR="006C07CC" w:rsidRPr="00B561D4">
        <w:rPr>
          <w:rFonts w:asciiTheme="majorHAnsi" w:hAnsiTheme="majorHAnsi" w:cstheme="majorHAnsi"/>
          <w:szCs w:val="28"/>
        </w:rPr>
        <w:t xml:space="preserve"> em</w:t>
      </w:r>
      <w:r w:rsidR="00E4752F" w:rsidRPr="00B561D4">
        <w:rPr>
          <w:rFonts w:asciiTheme="majorHAnsi" w:hAnsiTheme="majorHAnsi" w:cstheme="majorHAnsi"/>
          <w:szCs w:val="28"/>
          <w:lang w:val="vi-VN"/>
        </w:rPr>
        <w:t xml:space="preserve"> (đạt </w:t>
      </w:r>
      <w:r w:rsidR="002449A8" w:rsidRPr="00B561D4">
        <w:rPr>
          <w:rFonts w:asciiTheme="majorHAnsi" w:hAnsiTheme="majorHAnsi" w:cstheme="majorHAnsi"/>
          <w:szCs w:val="28"/>
          <w:lang w:val="vi-VN"/>
        </w:rPr>
        <w:t>100</w:t>
      </w:r>
      <w:r w:rsidR="00E4752F" w:rsidRPr="00B561D4">
        <w:rPr>
          <w:rFonts w:asciiTheme="majorHAnsi" w:hAnsiTheme="majorHAnsi" w:cstheme="majorHAnsi"/>
          <w:szCs w:val="28"/>
          <w:lang w:val="vi-VN"/>
        </w:rPr>
        <w:t>% kế hoạch).</w:t>
      </w:r>
    </w:p>
    <w:p w14:paraId="2F4ECDC0" w14:textId="601A5AF6"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Số lớp: </w:t>
      </w:r>
      <w:r w:rsidR="006C07CC" w:rsidRPr="00B561D4">
        <w:rPr>
          <w:rFonts w:asciiTheme="majorHAnsi" w:hAnsiTheme="majorHAnsi" w:cstheme="majorHAnsi"/>
          <w:szCs w:val="28"/>
        </w:rPr>
        <w:t xml:space="preserve">25 </w:t>
      </w:r>
      <w:r w:rsidRPr="00B561D4">
        <w:rPr>
          <w:rFonts w:asciiTheme="majorHAnsi" w:hAnsiTheme="majorHAnsi" w:cstheme="majorHAnsi"/>
          <w:szCs w:val="28"/>
          <w:lang w:val="vi-VN"/>
        </w:rPr>
        <w:t xml:space="preserve">lớp; Sĩ số bình quân:  </w:t>
      </w:r>
      <w:r w:rsidR="00781119" w:rsidRPr="00B561D4">
        <w:rPr>
          <w:rFonts w:asciiTheme="majorHAnsi" w:hAnsiTheme="majorHAnsi" w:cstheme="majorHAnsi"/>
          <w:szCs w:val="28"/>
        </w:rPr>
        <w:t>25,</w:t>
      </w:r>
      <w:r w:rsidR="006C07CC" w:rsidRPr="00B561D4">
        <w:rPr>
          <w:rFonts w:asciiTheme="majorHAnsi" w:hAnsiTheme="majorHAnsi" w:cstheme="majorHAnsi"/>
          <w:szCs w:val="28"/>
        </w:rPr>
        <w:t>2 em</w:t>
      </w:r>
      <w:r w:rsidRPr="00B561D4">
        <w:rPr>
          <w:rFonts w:asciiTheme="majorHAnsi" w:hAnsiTheme="majorHAnsi" w:cstheme="majorHAnsi"/>
          <w:szCs w:val="28"/>
          <w:lang w:val="vi-VN"/>
        </w:rPr>
        <w:t>/lớp.</w:t>
      </w:r>
    </w:p>
    <w:p w14:paraId="7D380A33" w14:textId="34DF1181" w:rsidR="00E4752F" w:rsidRPr="00B561D4" w:rsidRDefault="006C07CC"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Tỷ lệ học sinh 11</w:t>
      </w:r>
      <w:r w:rsidR="00E4752F" w:rsidRPr="00B561D4">
        <w:rPr>
          <w:rFonts w:asciiTheme="majorHAnsi" w:hAnsiTheme="majorHAnsi" w:cstheme="majorHAnsi"/>
          <w:szCs w:val="28"/>
          <w:lang w:val="vi-VN"/>
        </w:rPr>
        <w:t xml:space="preserve"> tuổi hoàn thành chương trình </w:t>
      </w:r>
      <w:r w:rsidRPr="00B561D4">
        <w:rPr>
          <w:rFonts w:asciiTheme="majorHAnsi" w:hAnsiTheme="majorHAnsi" w:cstheme="majorHAnsi"/>
          <w:szCs w:val="28"/>
        </w:rPr>
        <w:t>Tiểu học</w:t>
      </w:r>
      <w:r w:rsidR="00E4752F" w:rsidRPr="00B561D4">
        <w:rPr>
          <w:rFonts w:asciiTheme="majorHAnsi" w:hAnsiTheme="majorHAnsi" w:cstheme="majorHAnsi"/>
          <w:szCs w:val="28"/>
          <w:lang w:val="vi-VN"/>
        </w:rPr>
        <w:t xml:space="preserve">: </w:t>
      </w:r>
      <w:r w:rsidR="004125D3" w:rsidRPr="00B561D4">
        <w:rPr>
          <w:rFonts w:asciiTheme="majorHAnsi" w:hAnsiTheme="majorHAnsi" w:cstheme="majorHAnsi"/>
          <w:szCs w:val="28"/>
          <w:lang w:val="vi-VN"/>
        </w:rPr>
        <w:t xml:space="preserve">100 </w:t>
      </w:r>
      <w:r w:rsidR="00E4752F" w:rsidRPr="00B561D4">
        <w:rPr>
          <w:rFonts w:asciiTheme="majorHAnsi" w:hAnsiTheme="majorHAnsi" w:cstheme="majorHAnsi"/>
          <w:szCs w:val="28"/>
          <w:lang w:val="vi-VN"/>
        </w:rPr>
        <w:t>%</w:t>
      </w:r>
    </w:p>
    <w:p w14:paraId="69EC435B" w14:textId="3C0452EE"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Tỷ lệ huy động trẻ ra lớp đúng độ tuổi: </w:t>
      </w:r>
      <w:r w:rsidR="002449A8" w:rsidRPr="00B561D4">
        <w:rPr>
          <w:rFonts w:asciiTheme="majorHAnsi" w:hAnsiTheme="majorHAnsi" w:cstheme="majorHAnsi"/>
          <w:szCs w:val="28"/>
          <w:lang w:val="vi-VN"/>
        </w:rPr>
        <w:t>100</w:t>
      </w:r>
      <w:r w:rsidRPr="00B561D4">
        <w:rPr>
          <w:rFonts w:asciiTheme="majorHAnsi" w:hAnsiTheme="majorHAnsi" w:cstheme="majorHAnsi"/>
          <w:szCs w:val="28"/>
          <w:lang w:val="vi-VN"/>
        </w:rPr>
        <w:t>%</w:t>
      </w:r>
    </w:p>
    <w:p w14:paraId="27E0EB94" w14:textId="69D43A87" w:rsidR="00E4752F" w:rsidRPr="00B561D4" w:rsidRDefault="006C07CC"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Tình hình</w:t>
      </w:r>
      <w:r w:rsidR="00E4752F" w:rsidRPr="00B561D4">
        <w:rPr>
          <w:rFonts w:asciiTheme="majorHAnsi" w:hAnsiTheme="majorHAnsi" w:cstheme="majorHAnsi"/>
          <w:szCs w:val="28"/>
          <w:lang w:val="vi-VN"/>
        </w:rPr>
        <w:t xml:space="preserve"> phổ cập GD</w:t>
      </w:r>
      <w:r w:rsidRPr="00B561D4">
        <w:rPr>
          <w:rFonts w:asciiTheme="majorHAnsi" w:hAnsiTheme="majorHAnsi" w:cstheme="majorHAnsi"/>
          <w:szCs w:val="28"/>
        </w:rPr>
        <w:t>TH</w:t>
      </w:r>
      <w:r w:rsidR="00E4752F" w:rsidRPr="00B561D4">
        <w:rPr>
          <w:rFonts w:asciiTheme="majorHAnsi" w:hAnsiTheme="majorHAnsi" w:cstheme="majorHAnsi"/>
          <w:szCs w:val="28"/>
          <w:lang w:val="vi-VN"/>
        </w:rPr>
        <w:t xml:space="preserve"> tiếp tục được giữ vững.</w:t>
      </w:r>
    </w:p>
    <w:p w14:paraId="33E703B5" w14:textId="5AD26C32" w:rsidR="00DF65D3" w:rsidRPr="00B561D4" w:rsidRDefault="00DF65D3" w:rsidP="00B561D4">
      <w:pPr>
        <w:ind w:left="360"/>
        <w:jc w:val="both"/>
        <w:rPr>
          <w:rFonts w:asciiTheme="majorHAnsi" w:hAnsiTheme="majorHAnsi" w:cstheme="majorHAnsi"/>
          <w:b/>
          <w:bCs/>
          <w:szCs w:val="28"/>
          <w:lang w:val="vi-VN"/>
        </w:rPr>
      </w:pPr>
      <w:r w:rsidRPr="00B561D4">
        <w:rPr>
          <w:rFonts w:asciiTheme="majorHAnsi" w:hAnsiTheme="majorHAnsi" w:cstheme="majorHAnsi"/>
          <w:b/>
          <w:bCs/>
          <w:szCs w:val="28"/>
          <w:lang w:val="vi-VN"/>
        </w:rPr>
        <w:t>2.</w:t>
      </w:r>
      <w:r w:rsidR="003B31A7" w:rsidRPr="00B561D4">
        <w:rPr>
          <w:rFonts w:asciiTheme="majorHAnsi" w:hAnsiTheme="majorHAnsi" w:cstheme="majorHAnsi"/>
          <w:b/>
          <w:bCs/>
          <w:szCs w:val="28"/>
        </w:rPr>
        <w:t xml:space="preserve"> </w:t>
      </w:r>
      <w:r w:rsidRPr="00B561D4">
        <w:rPr>
          <w:rFonts w:asciiTheme="majorHAnsi" w:hAnsiTheme="majorHAnsi" w:cstheme="majorHAnsi"/>
          <w:b/>
          <w:bCs/>
          <w:szCs w:val="28"/>
          <w:lang w:val="vi-VN"/>
        </w:rPr>
        <w:t xml:space="preserve">Công tác phát triển giáo dục </w:t>
      </w:r>
      <w:r w:rsidRPr="00B561D4">
        <w:rPr>
          <w:rFonts w:asciiTheme="majorHAnsi" w:hAnsiTheme="majorHAnsi" w:cstheme="majorHAnsi"/>
          <w:b/>
          <w:bCs/>
          <w:szCs w:val="28"/>
        </w:rPr>
        <w:t>THCS</w:t>
      </w:r>
      <w:r w:rsidRPr="00B561D4">
        <w:rPr>
          <w:rFonts w:asciiTheme="majorHAnsi" w:hAnsiTheme="majorHAnsi" w:cstheme="majorHAnsi"/>
          <w:b/>
          <w:bCs/>
          <w:szCs w:val="28"/>
          <w:lang w:val="vi-VN"/>
        </w:rPr>
        <w:t>:</w:t>
      </w:r>
    </w:p>
    <w:p w14:paraId="57575ADA" w14:textId="5184EE25" w:rsidR="00DF65D3" w:rsidRPr="00B561D4" w:rsidRDefault="00DF65D3"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Tổng số </w:t>
      </w:r>
      <w:r w:rsidRPr="00B561D4">
        <w:rPr>
          <w:rFonts w:asciiTheme="majorHAnsi" w:hAnsiTheme="majorHAnsi" w:cstheme="majorHAnsi"/>
          <w:szCs w:val="28"/>
        </w:rPr>
        <w:t>HS</w:t>
      </w:r>
      <w:r w:rsidRPr="00B561D4">
        <w:rPr>
          <w:rFonts w:asciiTheme="majorHAnsi" w:hAnsiTheme="majorHAnsi" w:cstheme="majorHAnsi"/>
          <w:szCs w:val="28"/>
          <w:lang w:val="vi-VN"/>
        </w:rPr>
        <w:t xml:space="preserve"> huy động đến lớp: </w:t>
      </w:r>
      <w:r w:rsidR="00724D6B" w:rsidRPr="00B561D4">
        <w:rPr>
          <w:rFonts w:asciiTheme="majorHAnsi" w:hAnsiTheme="majorHAnsi" w:cstheme="majorHAnsi"/>
          <w:szCs w:val="28"/>
        </w:rPr>
        <w:t>118</w:t>
      </w:r>
      <w:r w:rsidR="0033030D" w:rsidRPr="00B561D4">
        <w:rPr>
          <w:rFonts w:asciiTheme="majorHAnsi" w:hAnsiTheme="majorHAnsi" w:cstheme="majorHAnsi"/>
          <w:szCs w:val="28"/>
        </w:rPr>
        <w:t>/</w:t>
      </w:r>
      <w:r w:rsidR="00724D6B" w:rsidRPr="00B561D4">
        <w:rPr>
          <w:rFonts w:asciiTheme="majorHAnsi" w:hAnsiTheme="majorHAnsi" w:cstheme="majorHAnsi"/>
          <w:szCs w:val="28"/>
        </w:rPr>
        <w:t xml:space="preserve">118 </w:t>
      </w:r>
      <w:r w:rsidRPr="00B561D4">
        <w:rPr>
          <w:rFonts w:asciiTheme="majorHAnsi" w:hAnsiTheme="majorHAnsi" w:cstheme="majorHAnsi"/>
          <w:szCs w:val="28"/>
        </w:rPr>
        <w:t>em</w:t>
      </w:r>
      <w:r w:rsidRPr="00B561D4">
        <w:rPr>
          <w:rFonts w:asciiTheme="majorHAnsi" w:hAnsiTheme="majorHAnsi" w:cstheme="majorHAnsi"/>
          <w:szCs w:val="28"/>
          <w:lang w:val="vi-VN"/>
        </w:rPr>
        <w:t xml:space="preserve"> (đạt 100% kế hoạch).</w:t>
      </w:r>
    </w:p>
    <w:p w14:paraId="4D454366" w14:textId="7348656A" w:rsidR="00DF65D3" w:rsidRPr="00B561D4" w:rsidRDefault="00DF65D3"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Số lớp: </w:t>
      </w:r>
      <w:r w:rsidR="00724D6B" w:rsidRPr="00B561D4">
        <w:rPr>
          <w:rFonts w:asciiTheme="majorHAnsi" w:hAnsiTheme="majorHAnsi" w:cstheme="majorHAnsi"/>
          <w:szCs w:val="28"/>
        </w:rPr>
        <w:t xml:space="preserve">12 </w:t>
      </w:r>
      <w:r w:rsidRPr="00B561D4">
        <w:rPr>
          <w:rFonts w:asciiTheme="majorHAnsi" w:hAnsiTheme="majorHAnsi" w:cstheme="majorHAnsi"/>
          <w:szCs w:val="28"/>
          <w:lang w:val="vi-VN"/>
        </w:rPr>
        <w:t xml:space="preserve">lớp; Sĩ số bình quân: </w:t>
      </w:r>
      <w:r w:rsidR="00724D6B" w:rsidRPr="00B561D4">
        <w:rPr>
          <w:rFonts w:asciiTheme="majorHAnsi" w:hAnsiTheme="majorHAnsi" w:cstheme="majorHAnsi"/>
          <w:szCs w:val="28"/>
        </w:rPr>
        <w:t xml:space="preserve">34 </w:t>
      </w:r>
      <w:r w:rsidRPr="00B561D4">
        <w:rPr>
          <w:rFonts w:asciiTheme="majorHAnsi" w:hAnsiTheme="majorHAnsi" w:cstheme="majorHAnsi"/>
          <w:szCs w:val="28"/>
        </w:rPr>
        <w:t>em</w:t>
      </w:r>
      <w:r w:rsidRPr="00B561D4">
        <w:rPr>
          <w:rFonts w:asciiTheme="majorHAnsi" w:hAnsiTheme="majorHAnsi" w:cstheme="majorHAnsi"/>
          <w:szCs w:val="28"/>
          <w:lang w:val="vi-VN"/>
        </w:rPr>
        <w:t>/lớp.</w:t>
      </w:r>
    </w:p>
    <w:p w14:paraId="7537709A" w14:textId="10366CC1" w:rsidR="00DF65D3" w:rsidRPr="00B561D4" w:rsidRDefault="00DF65D3"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Tỷ lệ học sinh tốt nghiệp </w:t>
      </w:r>
      <w:r w:rsidRPr="00B561D4">
        <w:rPr>
          <w:rFonts w:asciiTheme="majorHAnsi" w:hAnsiTheme="majorHAnsi" w:cstheme="majorHAnsi"/>
          <w:szCs w:val="28"/>
        </w:rPr>
        <w:t>THCS</w:t>
      </w:r>
      <w:r w:rsidRPr="00B561D4">
        <w:rPr>
          <w:rFonts w:asciiTheme="majorHAnsi" w:hAnsiTheme="majorHAnsi" w:cstheme="majorHAnsi"/>
          <w:szCs w:val="28"/>
          <w:lang w:val="vi-VN"/>
        </w:rPr>
        <w:t xml:space="preserve">: </w:t>
      </w:r>
      <w:r w:rsidR="00724D6B" w:rsidRPr="00B561D4">
        <w:rPr>
          <w:rFonts w:asciiTheme="majorHAnsi" w:hAnsiTheme="majorHAnsi" w:cstheme="majorHAnsi"/>
          <w:szCs w:val="28"/>
        </w:rPr>
        <w:t>100</w:t>
      </w:r>
      <w:r w:rsidRPr="00B561D4">
        <w:rPr>
          <w:rFonts w:asciiTheme="majorHAnsi" w:hAnsiTheme="majorHAnsi" w:cstheme="majorHAnsi"/>
          <w:szCs w:val="28"/>
          <w:lang w:val="vi-VN"/>
        </w:rPr>
        <w:t>%</w:t>
      </w:r>
    </w:p>
    <w:p w14:paraId="6AE7A7E6" w14:textId="77777777" w:rsidR="00DF65D3" w:rsidRPr="00B561D4" w:rsidRDefault="00DF65D3"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Tỷ lệ huy động trẻ ra lớp đúng độ tuổi: 100%</w:t>
      </w:r>
    </w:p>
    <w:p w14:paraId="54210862" w14:textId="48095190" w:rsidR="00DF65D3" w:rsidRPr="00B561D4" w:rsidRDefault="00DF65D3"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Tình hình phổ cập</w:t>
      </w:r>
      <w:r w:rsidRPr="00B561D4">
        <w:rPr>
          <w:rFonts w:asciiTheme="majorHAnsi" w:hAnsiTheme="majorHAnsi" w:cstheme="majorHAnsi"/>
          <w:szCs w:val="28"/>
        </w:rPr>
        <w:t xml:space="preserve"> THCS</w:t>
      </w:r>
      <w:r w:rsidR="00724D6B" w:rsidRPr="00B561D4">
        <w:rPr>
          <w:rFonts w:asciiTheme="majorHAnsi" w:hAnsiTheme="majorHAnsi" w:cstheme="majorHAnsi"/>
          <w:szCs w:val="28"/>
        </w:rPr>
        <w:t>, xóa mù chữ</w:t>
      </w:r>
      <w:r w:rsidRPr="00B561D4">
        <w:rPr>
          <w:rFonts w:asciiTheme="majorHAnsi" w:hAnsiTheme="majorHAnsi" w:cstheme="majorHAnsi"/>
          <w:szCs w:val="28"/>
          <w:lang w:val="vi-VN"/>
        </w:rPr>
        <w:t xml:space="preserve"> tiếp tục được giữ vững.</w:t>
      </w:r>
    </w:p>
    <w:p w14:paraId="489A881B" w14:textId="4A960188" w:rsidR="002449A8" w:rsidRPr="00B561D4" w:rsidRDefault="005565EF" w:rsidP="00B561D4">
      <w:pPr>
        <w:ind w:firstLine="360"/>
        <w:jc w:val="both"/>
        <w:rPr>
          <w:rFonts w:asciiTheme="majorHAnsi" w:hAnsiTheme="majorHAnsi" w:cstheme="majorHAnsi"/>
          <w:szCs w:val="28"/>
          <w:lang w:val="vi-VN"/>
        </w:rPr>
      </w:pPr>
      <w:r w:rsidRPr="00B561D4">
        <w:rPr>
          <w:rFonts w:asciiTheme="majorHAnsi" w:hAnsiTheme="majorHAnsi" w:cstheme="majorHAnsi"/>
          <w:b/>
          <w:bCs/>
          <w:szCs w:val="28"/>
          <w:lang w:val="vi-VN"/>
        </w:rPr>
        <w:lastRenderedPageBreak/>
        <w:t>2.</w:t>
      </w:r>
      <w:r w:rsidR="008D06D0">
        <w:rPr>
          <w:rFonts w:asciiTheme="majorHAnsi" w:hAnsiTheme="majorHAnsi" w:cstheme="majorHAnsi"/>
          <w:b/>
          <w:bCs/>
          <w:szCs w:val="28"/>
        </w:rPr>
        <w:t xml:space="preserve"> </w:t>
      </w:r>
      <w:r w:rsidR="00E4752F" w:rsidRPr="00B561D4">
        <w:rPr>
          <w:rFonts w:asciiTheme="majorHAnsi" w:hAnsiTheme="majorHAnsi" w:cstheme="majorHAnsi"/>
          <w:b/>
          <w:bCs/>
          <w:szCs w:val="28"/>
          <w:lang w:val="vi-VN"/>
        </w:rPr>
        <w:t>Kết quả thực hiện dự toán ngân sách:</w:t>
      </w:r>
      <w:r w:rsidR="00396148" w:rsidRPr="00B561D4">
        <w:rPr>
          <w:rFonts w:asciiTheme="majorHAnsi" w:hAnsiTheme="majorHAnsi" w:cstheme="majorHAnsi"/>
          <w:szCs w:val="28"/>
          <w:lang w:val="vi-VN"/>
        </w:rPr>
        <w:t xml:space="preserve"> (</w:t>
      </w:r>
      <w:r w:rsidR="002449A8" w:rsidRPr="00B561D4">
        <w:rPr>
          <w:rFonts w:asciiTheme="majorHAnsi" w:hAnsiTheme="majorHAnsi" w:cstheme="majorHAnsi"/>
          <w:i/>
          <w:szCs w:val="28"/>
          <w:lang w:val="vi-VN"/>
        </w:rPr>
        <w:t>Có phụ lục kèm theo</w:t>
      </w:r>
      <w:r w:rsidR="00396148" w:rsidRPr="00B561D4">
        <w:rPr>
          <w:rFonts w:asciiTheme="majorHAnsi" w:hAnsiTheme="majorHAnsi" w:cstheme="majorHAnsi"/>
          <w:i/>
          <w:szCs w:val="28"/>
          <w:lang w:val="vi-VN"/>
        </w:rPr>
        <w:t>)</w:t>
      </w:r>
    </w:p>
    <w:p w14:paraId="1DB0AA2B" w14:textId="3A52210D"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Tổng kinh phí được giao: </w:t>
      </w:r>
      <w:r w:rsidR="00623422" w:rsidRPr="00B561D4">
        <w:rPr>
          <w:rFonts w:asciiTheme="majorHAnsi" w:hAnsiTheme="majorHAnsi" w:cstheme="majorHAnsi"/>
          <w:szCs w:val="28"/>
        </w:rPr>
        <w:t>18.021.000.000</w:t>
      </w:r>
      <w:r w:rsidR="0047010C" w:rsidRPr="00B561D4">
        <w:rPr>
          <w:rFonts w:asciiTheme="majorHAnsi" w:hAnsiTheme="majorHAnsi" w:cstheme="majorHAnsi"/>
          <w:szCs w:val="28"/>
          <w:lang w:val="vi-VN"/>
        </w:rPr>
        <w:t xml:space="preserve"> </w:t>
      </w:r>
      <w:r w:rsidR="000B6EEC" w:rsidRPr="00B561D4">
        <w:rPr>
          <w:rFonts w:asciiTheme="majorHAnsi" w:hAnsiTheme="majorHAnsi" w:cstheme="majorHAnsi"/>
          <w:bCs/>
          <w:szCs w:val="28"/>
        </w:rPr>
        <w:t>đồng</w:t>
      </w:r>
    </w:p>
    <w:p w14:paraId="1D7CFDCD" w14:textId="14DD8A8D"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Kinh phí thường xuyên: 0   đồng.</w:t>
      </w:r>
    </w:p>
    <w:p w14:paraId="5D701E1A" w14:textId="050BB638" w:rsidR="000B6EEC"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Kinh phí không thường xuyên (nếu có): </w:t>
      </w:r>
      <w:r w:rsidR="00623422" w:rsidRPr="00B561D4">
        <w:rPr>
          <w:rFonts w:asciiTheme="majorHAnsi" w:hAnsiTheme="majorHAnsi" w:cstheme="majorHAnsi"/>
          <w:szCs w:val="28"/>
        </w:rPr>
        <w:t>18.021.000.000</w:t>
      </w:r>
      <w:r w:rsidR="00623422" w:rsidRPr="00B561D4">
        <w:rPr>
          <w:rFonts w:asciiTheme="majorHAnsi" w:hAnsiTheme="majorHAnsi" w:cstheme="majorHAnsi"/>
          <w:szCs w:val="28"/>
          <w:lang w:val="vi-VN"/>
        </w:rPr>
        <w:t xml:space="preserve"> </w:t>
      </w:r>
      <w:r w:rsidR="000B6EEC" w:rsidRPr="00B561D4">
        <w:rPr>
          <w:rFonts w:asciiTheme="majorHAnsi" w:hAnsiTheme="majorHAnsi" w:cstheme="majorHAnsi"/>
          <w:bCs/>
          <w:szCs w:val="28"/>
        </w:rPr>
        <w:t>đồng</w:t>
      </w:r>
      <w:r w:rsidR="000B6EEC" w:rsidRPr="00B561D4">
        <w:rPr>
          <w:rFonts w:asciiTheme="majorHAnsi" w:hAnsiTheme="majorHAnsi" w:cstheme="majorHAnsi"/>
          <w:szCs w:val="28"/>
          <w:lang w:val="vi-VN"/>
        </w:rPr>
        <w:t xml:space="preserve"> </w:t>
      </w:r>
    </w:p>
    <w:p w14:paraId="2181C960" w14:textId="066EA301"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Tình hình giải ngân: đạt 100% so với dự toán được giao.</w:t>
      </w:r>
    </w:p>
    <w:p w14:paraId="03A92583" w14:textId="5410381F"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Các khoản chi đảm bảo đúng chế độ, chính sách: chi lương, phụ cấp, BHXH, chi hoạt động chuyên môn.</w:t>
      </w:r>
    </w:p>
    <w:p w14:paraId="77BFD457" w14:textId="493EEC00" w:rsidR="00E4752F" w:rsidRPr="00B561D4" w:rsidRDefault="002449A8" w:rsidP="00B561D4">
      <w:pPr>
        <w:jc w:val="both"/>
        <w:rPr>
          <w:rFonts w:asciiTheme="majorHAnsi" w:hAnsiTheme="majorHAnsi" w:cstheme="majorHAnsi"/>
          <w:szCs w:val="28"/>
          <w:lang w:val="vi-VN"/>
        </w:rPr>
      </w:pPr>
      <w:r w:rsidRPr="00B561D4">
        <w:rPr>
          <w:rFonts w:asciiTheme="majorHAnsi" w:hAnsiTheme="majorHAnsi" w:cstheme="majorHAnsi"/>
          <w:b/>
          <w:bCs/>
          <w:szCs w:val="28"/>
          <w:lang w:val="vi-VN"/>
        </w:rPr>
        <w:t xml:space="preserve">     </w:t>
      </w:r>
      <w:r w:rsidR="005565EF" w:rsidRPr="00B561D4">
        <w:rPr>
          <w:rFonts w:asciiTheme="majorHAnsi" w:hAnsiTheme="majorHAnsi" w:cstheme="majorHAnsi"/>
          <w:b/>
          <w:bCs/>
          <w:szCs w:val="28"/>
          <w:lang w:val="vi-VN"/>
        </w:rPr>
        <w:t>3.</w:t>
      </w:r>
      <w:r w:rsidR="00E4752F" w:rsidRPr="00B561D4">
        <w:rPr>
          <w:rFonts w:asciiTheme="majorHAnsi" w:hAnsiTheme="majorHAnsi" w:cstheme="majorHAnsi"/>
          <w:b/>
          <w:bCs/>
          <w:szCs w:val="28"/>
          <w:lang w:val="vi-VN"/>
        </w:rPr>
        <w:t>Thuận lợi, khó khăn:</w:t>
      </w:r>
    </w:p>
    <w:p w14:paraId="15420319" w14:textId="6CA7D0BB" w:rsidR="00E4752F" w:rsidRPr="00B561D4" w:rsidRDefault="005565EF" w:rsidP="00B561D4">
      <w:pPr>
        <w:ind w:firstLine="720"/>
        <w:jc w:val="both"/>
        <w:rPr>
          <w:rFonts w:asciiTheme="majorHAnsi" w:hAnsiTheme="majorHAnsi" w:cstheme="majorHAnsi"/>
          <w:szCs w:val="28"/>
          <w:lang w:val="vi-VN"/>
        </w:rPr>
      </w:pPr>
      <w:r w:rsidRPr="00B561D4">
        <w:rPr>
          <w:rFonts w:asciiTheme="majorHAnsi" w:hAnsiTheme="majorHAnsi" w:cstheme="majorHAnsi"/>
          <w:b/>
          <w:bCs/>
          <w:szCs w:val="28"/>
          <w:lang w:val="vi-VN"/>
        </w:rPr>
        <w:t>3.1.</w:t>
      </w:r>
      <w:r w:rsidR="00E4752F" w:rsidRPr="00B561D4">
        <w:rPr>
          <w:rFonts w:asciiTheme="majorHAnsi" w:hAnsiTheme="majorHAnsi" w:cstheme="majorHAnsi"/>
          <w:b/>
          <w:bCs/>
          <w:szCs w:val="28"/>
          <w:lang w:val="vi-VN"/>
        </w:rPr>
        <w:t>Thuận lợi:</w:t>
      </w:r>
      <w:r w:rsidR="00E4752F" w:rsidRPr="00B561D4">
        <w:rPr>
          <w:rFonts w:asciiTheme="majorHAnsi" w:hAnsiTheme="majorHAnsi" w:cstheme="majorHAnsi"/>
          <w:szCs w:val="28"/>
          <w:lang w:val="vi-VN"/>
        </w:rPr>
        <w:t xml:space="preserve"> Được sự quan tâm của </w:t>
      </w:r>
      <w:r w:rsidR="00CA4C77" w:rsidRPr="00B561D4">
        <w:rPr>
          <w:rFonts w:asciiTheme="majorHAnsi" w:hAnsiTheme="majorHAnsi" w:cstheme="majorHAnsi"/>
          <w:szCs w:val="28"/>
        </w:rPr>
        <w:t>Đảng ủy-HĐND-</w:t>
      </w:r>
      <w:r w:rsidR="00E4752F" w:rsidRPr="00B561D4">
        <w:rPr>
          <w:rFonts w:asciiTheme="majorHAnsi" w:hAnsiTheme="majorHAnsi" w:cstheme="majorHAnsi"/>
          <w:szCs w:val="28"/>
          <w:lang w:val="vi-VN"/>
        </w:rPr>
        <w:t>UBND xã, sự phối hợp của phụ huynh và cộng đồng.</w:t>
      </w:r>
    </w:p>
    <w:p w14:paraId="49A55C9B" w14:textId="20FA4B3E" w:rsidR="002449A8" w:rsidRPr="00B561D4" w:rsidRDefault="002449A8" w:rsidP="00B561D4">
      <w:pPr>
        <w:ind w:firstLine="720"/>
        <w:jc w:val="both"/>
        <w:rPr>
          <w:rFonts w:asciiTheme="majorHAnsi" w:hAnsiTheme="majorHAnsi" w:cstheme="majorHAnsi"/>
          <w:szCs w:val="28"/>
          <w:lang w:val="vi"/>
        </w:rPr>
      </w:pPr>
      <w:r w:rsidRPr="00B561D4">
        <w:rPr>
          <w:rFonts w:asciiTheme="majorHAnsi" w:hAnsiTheme="majorHAnsi" w:cstheme="majorHAnsi"/>
          <w:szCs w:val="28"/>
          <w:lang w:val="vi"/>
        </w:rPr>
        <w:t xml:space="preserve">Sự nghiệp Giáo dục và Đào tạo luôn nhận được sự quan tâm lãnh đạo, chỉ đạo </w:t>
      </w:r>
      <w:r w:rsidR="00CA4C77" w:rsidRPr="00B561D4">
        <w:rPr>
          <w:rFonts w:asciiTheme="majorHAnsi" w:hAnsiTheme="majorHAnsi" w:cstheme="majorHAnsi"/>
          <w:szCs w:val="28"/>
        </w:rPr>
        <w:t xml:space="preserve">Đảng Ủy – HĐND- </w:t>
      </w:r>
      <w:r w:rsidRPr="00B561D4">
        <w:rPr>
          <w:rFonts w:asciiTheme="majorHAnsi" w:hAnsiTheme="majorHAnsi" w:cstheme="majorHAnsi"/>
          <w:szCs w:val="28"/>
          <w:lang w:val="vi"/>
        </w:rPr>
        <w:t xml:space="preserve">UBND xã </w:t>
      </w:r>
      <w:r w:rsidR="00E81D49" w:rsidRPr="00B561D4">
        <w:rPr>
          <w:rFonts w:asciiTheme="majorHAnsi" w:hAnsiTheme="majorHAnsi" w:cstheme="majorHAnsi"/>
          <w:szCs w:val="28"/>
          <w:lang w:val="vi"/>
        </w:rPr>
        <w:t>,</w:t>
      </w:r>
      <w:r w:rsidR="00CA4C77" w:rsidRPr="00B561D4">
        <w:rPr>
          <w:rFonts w:asciiTheme="majorHAnsi" w:hAnsiTheme="majorHAnsi" w:cstheme="majorHAnsi"/>
          <w:szCs w:val="28"/>
        </w:rPr>
        <w:t xml:space="preserve"> </w:t>
      </w:r>
      <w:r w:rsidRPr="00B561D4">
        <w:rPr>
          <w:rFonts w:asciiTheme="majorHAnsi" w:hAnsiTheme="majorHAnsi" w:cstheme="majorHAnsi"/>
          <w:szCs w:val="28"/>
          <w:lang w:val="vi"/>
        </w:rPr>
        <w:t>Sở Giáo dục và Đào tạo; sự phối hợp chặt chẽ của các cơ quan, đơn vị, UBND xã, các tổ chức chính trị xã hội và sự đồng thuận ủng hộ của nhân dân trên địa bàn tạo nên sức mạnh tổng hợp để phát triển toàn diện, vững chắc.</w:t>
      </w:r>
    </w:p>
    <w:p w14:paraId="3DDB1BA8" w14:textId="7EAA960C" w:rsidR="002449A8" w:rsidRPr="00B561D4" w:rsidRDefault="002449A8" w:rsidP="00B561D4">
      <w:pPr>
        <w:ind w:firstLine="720"/>
        <w:jc w:val="both"/>
        <w:rPr>
          <w:rFonts w:asciiTheme="majorHAnsi" w:hAnsiTheme="majorHAnsi" w:cstheme="majorHAnsi"/>
          <w:szCs w:val="28"/>
          <w:lang w:val="vi"/>
        </w:rPr>
      </w:pPr>
      <w:r w:rsidRPr="00B561D4">
        <w:rPr>
          <w:rFonts w:asciiTheme="majorHAnsi" w:hAnsiTheme="majorHAnsi" w:cstheme="majorHAnsi"/>
          <w:szCs w:val="28"/>
          <w:lang w:val="vi"/>
        </w:rPr>
        <w:t>Đội ngũ nhà giáo và cán bộ quản lý giáo dục có nhận thức chính trị vững vàng; có trình độ đào tạo cơ bản đáp ứng được yêu cầu đổi mới giáo dục.Tỉnh, xã luôn quan tâm ưu tiên đầu tư các nguồn lực để phát triển sự nghiệp giáo dục và đào tạo trên địa bàn.</w:t>
      </w:r>
    </w:p>
    <w:p w14:paraId="19C0DCEB" w14:textId="77777777" w:rsidR="002449A8" w:rsidRPr="00B561D4" w:rsidRDefault="002449A8" w:rsidP="00B561D4">
      <w:pPr>
        <w:ind w:firstLine="720"/>
        <w:jc w:val="both"/>
        <w:rPr>
          <w:rFonts w:asciiTheme="majorHAnsi" w:hAnsiTheme="majorHAnsi" w:cstheme="majorHAnsi"/>
          <w:szCs w:val="28"/>
          <w:lang w:val="vi"/>
        </w:rPr>
      </w:pPr>
      <w:r w:rsidRPr="00B561D4">
        <w:rPr>
          <w:rFonts w:asciiTheme="majorHAnsi" w:hAnsiTheme="majorHAnsi" w:cstheme="majorHAnsi"/>
          <w:szCs w:val="28"/>
          <w:lang w:val="vi"/>
        </w:rPr>
        <w:t>Nhà nước có các chế độ chính sách hỗ trợ đối với học sinh khó khăn góp phần tạo điều kiện thuận lợi trong việc huy động và duy trì sĩ số học sinh.</w:t>
      </w:r>
    </w:p>
    <w:p w14:paraId="78337817" w14:textId="3D2541DF" w:rsidR="002449A8" w:rsidRPr="00B561D4" w:rsidRDefault="002449A8" w:rsidP="00B561D4">
      <w:pPr>
        <w:ind w:firstLine="720"/>
        <w:jc w:val="both"/>
        <w:rPr>
          <w:rFonts w:asciiTheme="majorHAnsi" w:hAnsiTheme="majorHAnsi" w:cstheme="majorHAnsi"/>
          <w:szCs w:val="28"/>
        </w:rPr>
      </w:pPr>
      <w:r w:rsidRPr="00B561D4">
        <w:rPr>
          <w:rFonts w:asciiTheme="majorHAnsi" w:hAnsiTheme="majorHAnsi" w:cstheme="majorHAnsi"/>
          <w:szCs w:val="28"/>
          <w:lang w:val="vi"/>
        </w:rPr>
        <w:t>Cơ</w:t>
      </w:r>
      <w:r w:rsidRPr="00B561D4">
        <w:rPr>
          <w:rFonts w:asciiTheme="majorHAnsi" w:hAnsiTheme="majorHAnsi" w:cstheme="majorHAnsi"/>
          <w:spacing w:val="-1"/>
          <w:szCs w:val="28"/>
          <w:lang w:val="vi"/>
        </w:rPr>
        <w:t xml:space="preserve"> </w:t>
      </w:r>
      <w:r w:rsidRPr="00B561D4">
        <w:rPr>
          <w:rFonts w:asciiTheme="majorHAnsi" w:hAnsiTheme="majorHAnsi" w:cstheme="majorHAnsi"/>
          <w:szCs w:val="28"/>
          <w:lang w:val="vi"/>
        </w:rPr>
        <w:t>sở</w:t>
      </w:r>
      <w:r w:rsidRPr="00B561D4">
        <w:rPr>
          <w:rFonts w:asciiTheme="majorHAnsi" w:hAnsiTheme="majorHAnsi" w:cstheme="majorHAnsi"/>
          <w:spacing w:val="-4"/>
          <w:szCs w:val="28"/>
          <w:lang w:val="vi"/>
        </w:rPr>
        <w:t xml:space="preserve"> </w:t>
      </w:r>
      <w:r w:rsidRPr="00B561D4">
        <w:rPr>
          <w:rFonts w:asciiTheme="majorHAnsi" w:hAnsiTheme="majorHAnsi" w:cstheme="majorHAnsi"/>
          <w:szCs w:val="28"/>
          <w:lang w:val="vi"/>
        </w:rPr>
        <w:t>vật</w:t>
      </w:r>
      <w:r w:rsidRPr="00B561D4">
        <w:rPr>
          <w:rFonts w:asciiTheme="majorHAnsi" w:hAnsiTheme="majorHAnsi" w:cstheme="majorHAnsi"/>
          <w:spacing w:val="-1"/>
          <w:szCs w:val="28"/>
          <w:lang w:val="vi"/>
        </w:rPr>
        <w:t xml:space="preserve"> </w:t>
      </w:r>
      <w:r w:rsidRPr="00B561D4">
        <w:rPr>
          <w:rFonts w:asciiTheme="majorHAnsi" w:hAnsiTheme="majorHAnsi" w:cstheme="majorHAnsi"/>
          <w:szCs w:val="28"/>
          <w:lang w:val="vi"/>
        </w:rPr>
        <w:t>chất,</w:t>
      </w:r>
      <w:r w:rsidRPr="00B561D4">
        <w:rPr>
          <w:rFonts w:asciiTheme="majorHAnsi" w:hAnsiTheme="majorHAnsi" w:cstheme="majorHAnsi"/>
          <w:spacing w:val="-2"/>
          <w:szCs w:val="28"/>
          <w:lang w:val="vi"/>
        </w:rPr>
        <w:t xml:space="preserve"> </w:t>
      </w:r>
      <w:r w:rsidRPr="00B561D4">
        <w:rPr>
          <w:rFonts w:asciiTheme="majorHAnsi" w:hAnsiTheme="majorHAnsi" w:cstheme="majorHAnsi"/>
          <w:szCs w:val="28"/>
          <w:lang w:val="vi"/>
        </w:rPr>
        <w:t>thiết</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bị</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và</w:t>
      </w:r>
      <w:r w:rsidRPr="00B561D4">
        <w:rPr>
          <w:rFonts w:asciiTheme="majorHAnsi" w:hAnsiTheme="majorHAnsi" w:cstheme="majorHAnsi"/>
          <w:spacing w:val="-2"/>
          <w:szCs w:val="28"/>
          <w:lang w:val="vi"/>
        </w:rPr>
        <w:t xml:space="preserve"> </w:t>
      </w:r>
      <w:r w:rsidRPr="00B561D4">
        <w:rPr>
          <w:rFonts w:asciiTheme="majorHAnsi" w:hAnsiTheme="majorHAnsi" w:cstheme="majorHAnsi"/>
          <w:szCs w:val="28"/>
          <w:lang w:val="vi"/>
        </w:rPr>
        <w:t>các</w:t>
      </w:r>
      <w:r w:rsidRPr="00B561D4">
        <w:rPr>
          <w:rFonts w:asciiTheme="majorHAnsi" w:hAnsiTheme="majorHAnsi" w:cstheme="majorHAnsi"/>
          <w:spacing w:val="-4"/>
          <w:szCs w:val="28"/>
          <w:lang w:val="vi"/>
        </w:rPr>
        <w:t xml:space="preserve"> </w:t>
      </w:r>
      <w:r w:rsidRPr="00B561D4">
        <w:rPr>
          <w:rFonts w:asciiTheme="majorHAnsi" w:hAnsiTheme="majorHAnsi" w:cstheme="majorHAnsi"/>
          <w:szCs w:val="28"/>
          <w:lang w:val="vi"/>
        </w:rPr>
        <w:t>điều</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kiện</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phục</w:t>
      </w:r>
      <w:r w:rsidRPr="00B561D4">
        <w:rPr>
          <w:rFonts w:asciiTheme="majorHAnsi" w:hAnsiTheme="majorHAnsi" w:cstheme="majorHAnsi"/>
          <w:spacing w:val="-1"/>
          <w:szCs w:val="28"/>
          <w:lang w:val="vi"/>
        </w:rPr>
        <w:t xml:space="preserve"> </w:t>
      </w:r>
      <w:r w:rsidRPr="00B561D4">
        <w:rPr>
          <w:rFonts w:asciiTheme="majorHAnsi" w:hAnsiTheme="majorHAnsi" w:cstheme="majorHAnsi"/>
          <w:szCs w:val="28"/>
          <w:lang w:val="vi"/>
        </w:rPr>
        <w:t>vụ cho</w:t>
      </w:r>
      <w:r w:rsidRPr="00B561D4">
        <w:rPr>
          <w:rFonts w:asciiTheme="majorHAnsi" w:hAnsiTheme="majorHAnsi" w:cstheme="majorHAnsi"/>
          <w:spacing w:val="-4"/>
          <w:szCs w:val="28"/>
          <w:lang w:val="vi"/>
        </w:rPr>
        <w:t xml:space="preserve"> </w:t>
      </w:r>
      <w:r w:rsidRPr="00B561D4">
        <w:rPr>
          <w:rFonts w:asciiTheme="majorHAnsi" w:hAnsiTheme="majorHAnsi" w:cstheme="majorHAnsi"/>
          <w:szCs w:val="28"/>
          <w:lang w:val="vi"/>
        </w:rPr>
        <w:t>phát</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triển</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giáo</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dục</w:t>
      </w:r>
      <w:r w:rsidRPr="00B561D4">
        <w:rPr>
          <w:rFonts w:asciiTheme="majorHAnsi" w:hAnsiTheme="majorHAnsi" w:cstheme="majorHAnsi"/>
          <w:spacing w:val="-1"/>
          <w:szCs w:val="28"/>
          <w:lang w:val="vi"/>
        </w:rPr>
        <w:t xml:space="preserve"> </w:t>
      </w:r>
      <w:r w:rsidRPr="00B561D4">
        <w:rPr>
          <w:rFonts w:asciiTheme="majorHAnsi" w:hAnsiTheme="majorHAnsi" w:cstheme="majorHAnsi"/>
          <w:szCs w:val="28"/>
          <w:lang w:val="vi"/>
        </w:rPr>
        <w:t>và đào</w:t>
      </w:r>
      <w:r w:rsidRPr="00B561D4">
        <w:rPr>
          <w:rFonts w:asciiTheme="majorHAnsi" w:hAnsiTheme="majorHAnsi" w:cstheme="majorHAnsi"/>
          <w:spacing w:val="-5"/>
          <w:szCs w:val="28"/>
          <w:lang w:val="vi"/>
        </w:rPr>
        <w:t xml:space="preserve"> </w:t>
      </w:r>
      <w:r w:rsidRPr="00B561D4">
        <w:rPr>
          <w:rFonts w:asciiTheme="majorHAnsi" w:hAnsiTheme="majorHAnsi" w:cstheme="majorHAnsi"/>
          <w:szCs w:val="28"/>
          <w:lang w:val="vi"/>
        </w:rPr>
        <w:t>tạo</w:t>
      </w:r>
      <w:r w:rsidRPr="00B561D4">
        <w:rPr>
          <w:rFonts w:asciiTheme="majorHAnsi" w:hAnsiTheme="majorHAnsi" w:cstheme="majorHAnsi"/>
          <w:spacing w:val="-3"/>
          <w:szCs w:val="28"/>
          <w:lang w:val="vi"/>
        </w:rPr>
        <w:t xml:space="preserve"> </w:t>
      </w:r>
      <w:r w:rsidRPr="00B561D4">
        <w:rPr>
          <w:rFonts w:asciiTheme="majorHAnsi" w:hAnsiTheme="majorHAnsi" w:cstheme="majorHAnsi"/>
          <w:szCs w:val="28"/>
          <w:lang w:val="vi"/>
        </w:rPr>
        <w:t>và</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đổi</w:t>
      </w:r>
      <w:r w:rsidRPr="00B561D4">
        <w:rPr>
          <w:rFonts w:asciiTheme="majorHAnsi" w:hAnsiTheme="majorHAnsi" w:cstheme="majorHAnsi"/>
          <w:spacing w:val="-11"/>
          <w:szCs w:val="28"/>
          <w:lang w:val="vi"/>
        </w:rPr>
        <w:t xml:space="preserve"> </w:t>
      </w:r>
      <w:r w:rsidRPr="00B561D4">
        <w:rPr>
          <w:rFonts w:asciiTheme="majorHAnsi" w:hAnsiTheme="majorHAnsi" w:cstheme="majorHAnsi"/>
          <w:szCs w:val="28"/>
          <w:lang w:val="vi"/>
        </w:rPr>
        <w:t>mới</w:t>
      </w:r>
      <w:r w:rsidRPr="00B561D4">
        <w:rPr>
          <w:rFonts w:asciiTheme="majorHAnsi" w:hAnsiTheme="majorHAnsi" w:cstheme="majorHAnsi"/>
          <w:spacing w:val="-13"/>
          <w:szCs w:val="28"/>
          <w:lang w:val="vi"/>
        </w:rPr>
        <w:t xml:space="preserve"> </w:t>
      </w:r>
      <w:r w:rsidRPr="00B561D4">
        <w:rPr>
          <w:rFonts w:asciiTheme="majorHAnsi" w:hAnsiTheme="majorHAnsi" w:cstheme="majorHAnsi"/>
          <w:szCs w:val="28"/>
          <w:lang w:val="vi"/>
        </w:rPr>
        <w:t>Chương</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trình,</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sách</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giáo</w:t>
      </w:r>
      <w:r w:rsidRPr="00B561D4">
        <w:rPr>
          <w:rFonts w:asciiTheme="majorHAnsi" w:hAnsiTheme="majorHAnsi" w:cstheme="majorHAnsi"/>
          <w:spacing w:val="-11"/>
          <w:szCs w:val="28"/>
          <w:lang w:val="vi"/>
        </w:rPr>
        <w:t xml:space="preserve"> </w:t>
      </w:r>
      <w:r w:rsidRPr="00B561D4">
        <w:rPr>
          <w:rFonts w:asciiTheme="majorHAnsi" w:hAnsiTheme="majorHAnsi" w:cstheme="majorHAnsi"/>
          <w:szCs w:val="28"/>
          <w:lang w:val="vi"/>
        </w:rPr>
        <w:t>khoa</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giáo</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dục</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phổ</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thông</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tiếp</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tục</w:t>
      </w:r>
      <w:r w:rsidRPr="00B561D4">
        <w:rPr>
          <w:rFonts w:asciiTheme="majorHAnsi" w:hAnsiTheme="majorHAnsi" w:cstheme="majorHAnsi"/>
          <w:spacing w:val="-14"/>
          <w:szCs w:val="28"/>
          <w:lang w:val="vi"/>
        </w:rPr>
        <w:t xml:space="preserve"> </w:t>
      </w:r>
      <w:r w:rsidRPr="00B561D4">
        <w:rPr>
          <w:rFonts w:asciiTheme="majorHAnsi" w:hAnsiTheme="majorHAnsi" w:cstheme="majorHAnsi"/>
          <w:szCs w:val="28"/>
          <w:lang w:val="vi"/>
        </w:rPr>
        <w:t>được bổ sung, tăng cường là nền tảng quan trọng để phát triển sự nghiệp giáo dục và đào tạo, hoàn thành tốt các chỉ tiêu kế hoạch, nhiệm</w:t>
      </w:r>
      <w:r w:rsidRPr="00B561D4">
        <w:rPr>
          <w:rFonts w:asciiTheme="majorHAnsi" w:hAnsiTheme="majorHAnsi" w:cstheme="majorHAnsi"/>
          <w:spacing w:val="-1"/>
          <w:szCs w:val="28"/>
          <w:lang w:val="vi"/>
        </w:rPr>
        <w:t xml:space="preserve"> </w:t>
      </w:r>
      <w:r w:rsidRPr="00B561D4">
        <w:rPr>
          <w:rFonts w:asciiTheme="majorHAnsi" w:hAnsiTheme="majorHAnsi" w:cstheme="majorHAnsi"/>
          <w:szCs w:val="28"/>
          <w:lang w:val="vi"/>
        </w:rPr>
        <w:t>vụ giao</w:t>
      </w:r>
      <w:r w:rsidRPr="00B561D4">
        <w:rPr>
          <w:rFonts w:asciiTheme="majorHAnsi" w:hAnsiTheme="majorHAnsi" w:cstheme="majorHAnsi"/>
          <w:spacing w:val="-11"/>
          <w:szCs w:val="28"/>
          <w:lang w:val="vi"/>
        </w:rPr>
        <w:t xml:space="preserve"> </w:t>
      </w:r>
      <w:r w:rsidRPr="00B561D4">
        <w:rPr>
          <w:rFonts w:asciiTheme="majorHAnsi" w:hAnsiTheme="majorHAnsi" w:cstheme="majorHAnsi"/>
          <w:szCs w:val="28"/>
          <w:lang w:val="vi"/>
        </w:rPr>
        <w:t>hằng</w:t>
      </w:r>
      <w:r w:rsidRPr="00B561D4">
        <w:rPr>
          <w:rFonts w:asciiTheme="majorHAnsi" w:hAnsiTheme="majorHAnsi" w:cstheme="majorHAnsi"/>
          <w:spacing w:val="-11"/>
          <w:szCs w:val="28"/>
          <w:lang w:val="vi"/>
        </w:rPr>
        <w:t xml:space="preserve"> </w:t>
      </w:r>
      <w:r w:rsidRPr="00B561D4">
        <w:rPr>
          <w:rFonts w:asciiTheme="majorHAnsi" w:hAnsiTheme="majorHAnsi" w:cstheme="majorHAnsi"/>
          <w:szCs w:val="28"/>
          <w:lang w:val="vi"/>
        </w:rPr>
        <w:t>năm</w:t>
      </w:r>
      <w:r w:rsidR="00CA4C77" w:rsidRPr="00B561D4">
        <w:rPr>
          <w:rFonts w:asciiTheme="majorHAnsi" w:hAnsiTheme="majorHAnsi" w:cstheme="majorHAnsi"/>
          <w:szCs w:val="28"/>
        </w:rPr>
        <w:t>.</w:t>
      </w:r>
    </w:p>
    <w:p w14:paraId="6E159908" w14:textId="77777777" w:rsidR="00E81D49" w:rsidRPr="00B561D4" w:rsidRDefault="005565EF" w:rsidP="00B561D4">
      <w:pPr>
        <w:ind w:firstLine="720"/>
        <w:jc w:val="both"/>
        <w:rPr>
          <w:rFonts w:asciiTheme="majorHAnsi" w:hAnsiTheme="majorHAnsi" w:cstheme="majorHAnsi"/>
          <w:szCs w:val="28"/>
          <w:lang w:val="vi-VN"/>
        </w:rPr>
      </w:pPr>
      <w:r w:rsidRPr="00B561D4">
        <w:rPr>
          <w:rFonts w:asciiTheme="majorHAnsi" w:hAnsiTheme="majorHAnsi" w:cstheme="majorHAnsi"/>
          <w:b/>
          <w:bCs/>
          <w:szCs w:val="28"/>
          <w:lang w:val="vi-VN"/>
        </w:rPr>
        <w:t>3.2.</w:t>
      </w:r>
      <w:r w:rsidR="00E4752F" w:rsidRPr="00B561D4">
        <w:rPr>
          <w:rFonts w:asciiTheme="majorHAnsi" w:hAnsiTheme="majorHAnsi" w:cstheme="majorHAnsi"/>
          <w:b/>
          <w:bCs/>
          <w:szCs w:val="28"/>
          <w:lang w:val="vi-VN"/>
        </w:rPr>
        <w:t>Khó khăn:</w:t>
      </w:r>
      <w:r w:rsidR="00E4752F" w:rsidRPr="00B561D4">
        <w:rPr>
          <w:rFonts w:asciiTheme="majorHAnsi" w:hAnsiTheme="majorHAnsi" w:cstheme="majorHAnsi"/>
          <w:szCs w:val="28"/>
          <w:lang w:val="vi-VN"/>
        </w:rPr>
        <w:t xml:space="preserve"> </w:t>
      </w:r>
    </w:p>
    <w:p w14:paraId="207D825E" w14:textId="217D0051" w:rsidR="00E4752F" w:rsidRPr="00B561D4" w:rsidRDefault="00E4752F" w:rsidP="00B561D4">
      <w:pPr>
        <w:ind w:firstLine="720"/>
        <w:jc w:val="both"/>
        <w:rPr>
          <w:rFonts w:asciiTheme="majorHAnsi" w:hAnsiTheme="majorHAnsi" w:cstheme="majorHAnsi"/>
          <w:szCs w:val="28"/>
        </w:rPr>
      </w:pPr>
      <w:r w:rsidRPr="00B561D4">
        <w:rPr>
          <w:rFonts w:asciiTheme="majorHAnsi" w:hAnsiTheme="majorHAnsi" w:cstheme="majorHAnsi"/>
          <w:szCs w:val="28"/>
          <w:lang w:val="vi"/>
        </w:rPr>
        <w:t>Kinh phí hạn chế, cơ sở vật chất xuống cấp, biên chế chưa đáp ứng nhu cầu.</w:t>
      </w:r>
      <w:r w:rsidR="00CA4C77" w:rsidRPr="00B561D4">
        <w:rPr>
          <w:rFonts w:asciiTheme="majorHAnsi" w:hAnsiTheme="majorHAnsi" w:cstheme="majorHAnsi"/>
          <w:szCs w:val="28"/>
        </w:rPr>
        <w:t xml:space="preserve"> Cụ thể c</w:t>
      </w:r>
      <w:r w:rsidR="0033030D" w:rsidRPr="00B561D4">
        <w:rPr>
          <w:rFonts w:asciiTheme="majorHAnsi" w:hAnsiTheme="majorHAnsi" w:cstheme="majorHAnsi"/>
          <w:szCs w:val="28"/>
        </w:rPr>
        <w:t>òn thiếu giáo viên dạy Môn Toán (cấp THCS)</w:t>
      </w:r>
      <w:r w:rsidR="00CA4C77" w:rsidRPr="00B561D4">
        <w:rPr>
          <w:rFonts w:asciiTheme="majorHAnsi" w:hAnsiTheme="majorHAnsi" w:cstheme="majorHAnsi"/>
          <w:szCs w:val="28"/>
        </w:rPr>
        <w:t>.</w:t>
      </w:r>
    </w:p>
    <w:p w14:paraId="0E7FBC58" w14:textId="2E645F03" w:rsidR="00E81D49" w:rsidRPr="00B561D4" w:rsidRDefault="00E81D49" w:rsidP="00B561D4">
      <w:pPr>
        <w:ind w:firstLine="720"/>
        <w:jc w:val="both"/>
        <w:rPr>
          <w:rFonts w:asciiTheme="majorHAnsi" w:hAnsiTheme="majorHAnsi" w:cstheme="majorHAnsi"/>
          <w:szCs w:val="28"/>
          <w:lang w:val="vi"/>
        </w:rPr>
      </w:pPr>
      <w:r w:rsidRPr="00B561D4">
        <w:rPr>
          <w:rFonts w:asciiTheme="majorHAnsi" w:hAnsiTheme="majorHAnsi" w:cstheme="majorHAnsi"/>
          <w:szCs w:val="28"/>
          <w:lang w:val="vi"/>
        </w:rPr>
        <w:t>Một bộ phận nhân dân trên địa bàn đời sống còn khó khăn, nhận thức còn hạn chế ảnh hưởng nhất định đến công tác huy động học sinh ra lớp, duy trì sĩ số học sinh và công tác xã hội hóa giáo dục.</w:t>
      </w:r>
    </w:p>
    <w:p w14:paraId="193D6BA6" w14:textId="77777777" w:rsidR="00E4752F" w:rsidRPr="00B561D4" w:rsidRDefault="00E4752F" w:rsidP="00B561D4">
      <w:pPr>
        <w:ind w:firstLine="360"/>
        <w:jc w:val="both"/>
        <w:rPr>
          <w:rFonts w:asciiTheme="majorHAnsi" w:hAnsiTheme="majorHAnsi" w:cstheme="majorHAnsi"/>
          <w:b/>
          <w:bCs/>
          <w:szCs w:val="28"/>
          <w:lang w:val="vi-VN"/>
        </w:rPr>
      </w:pPr>
      <w:r w:rsidRPr="00B561D4">
        <w:rPr>
          <w:rFonts w:asciiTheme="majorHAnsi" w:hAnsiTheme="majorHAnsi" w:cstheme="majorHAnsi"/>
          <w:b/>
          <w:bCs/>
          <w:szCs w:val="28"/>
          <w:lang w:val="vi-VN"/>
        </w:rPr>
        <w:t>II. XÂY DỰNG KẾ HOẠCH PHÁT TRIỂN KTXH VÀ DỰ TOÁN NSNN NĂM 2026</w:t>
      </w:r>
    </w:p>
    <w:p w14:paraId="64578FED" w14:textId="0F08D689" w:rsidR="00E4752F" w:rsidRPr="00B561D4" w:rsidRDefault="005565EF" w:rsidP="00B561D4">
      <w:pPr>
        <w:ind w:firstLine="360"/>
        <w:jc w:val="both"/>
        <w:rPr>
          <w:rFonts w:asciiTheme="majorHAnsi" w:hAnsiTheme="majorHAnsi" w:cstheme="majorHAnsi"/>
          <w:b/>
          <w:bCs/>
          <w:szCs w:val="28"/>
          <w:lang w:val="vi-VN"/>
        </w:rPr>
      </w:pPr>
      <w:r w:rsidRPr="00B561D4">
        <w:rPr>
          <w:rFonts w:asciiTheme="majorHAnsi" w:hAnsiTheme="majorHAnsi" w:cstheme="majorHAnsi"/>
          <w:b/>
          <w:bCs/>
          <w:szCs w:val="28"/>
          <w:lang w:val="vi-VN"/>
        </w:rPr>
        <w:t>1.</w:t>
      </w:r>
      <w:r w:rsidR="00E4752F" w:rsidRPr="00B561D4">
        <w:rPr>
          <w:rFonts w:asciiTheme="majorHAnsi" w:hAnsiTheme="majorHAnsi" w:cstheme="majorHAnsi"/>
          <w:b/>
          <w:bCs/>
          <w:szCs w:val="28"/>
          <w:lang w:val="vi-VN"/>
        </w:rPr>
        <w:t>Mục tiêu phát triển:</w:t>
      </w:r>
    </w:p>
    <w:p w14:paraId="611B0B60" w14:textId="24A28B5E" w:rsidR="00B91666" w:rsidRPr="00B561D4" w:rsidRDefault="00B91666" w:rsidP="00B561D4">
      <w:pPr>
        <w:ind w:firstLine="360"/>
        <w:jc w:val="both"/>
        <w:rPr>
          <w:rFonts w:asciiTheme="majorHAnsi" w:hAnsiTheme="majorHAnsi" w:cstheme="majorHAnsi"/>
          <w:szCs w:val="28"/>
        </w:rPr>
      </w:pPr>
      <w:r w:rsidRPr="00B561D4">
        <w:rPr>
          <w:rFonts w:asciiTheme="majorHAnsi" w:hAnsiTheme="majorHAnsi" w:cstheme="majorHAnsi"/>
          <w:b/>
          <w:bCs/>
          <w:szCs w:val="28"/>
        </w:rPr>
        <w:t>1.1 Bậc Tiểu học</w:t>
      </w:r>
    </w:p>
    <w:p w14:paraId="31BAEDEA" w14:textId="25C881FD" w:rsidR="00A50507" w:rsidRPr="00B561D4" w:rsidRDefault="00A50507" w:rsidP="00B561D4">
      <w:pPr>
        <w:ind w:firstLine="360"/>
        <w:jc w:val="both"/>
        <w:rPr>
          <w:rFonts w:asciiTheme="majorHAnsi" w:hAnsiTheme="majorHAnsi" w:cstheme="majorHAnsi"/>
          <w:szCs w:val="28"/>
        </w:rPr>
      </w:pPr>
      <w:r w:rsidRPr="00B561D4">
        <w:rPr>
          <w:rFonts w:asciiTheme="majorHAnsi" w:hAnsiTheme="majorHAnsi" w:cstheme="majorHAnsi"/>
          <w:szCs w:val="28"/>
        </w:rPr>
        <w:t>Huy động trẻ 5 tuổi vào học lớp 1 đạt tỷ lệ 100%</w:t>
      </w:r>
    </w:p>
    <w:p w14:paraId="0E396206" w14:textId="0FF47F0E"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Duy trì vững chắc kết quả phổ cập GD</w:t>
      </w:r>
      <w:r w:rsidR="00E54E23" w:rsidRPr="00B561D4">
        <w:rPr>
          <w:rFonts w:asciiTheme="majorHAnsi" w:hAnsiTheme="majorHAnsi" w:cstheme="majorHAnsi"/>
          <w:szCs w:val="28"/>
        </w:rPr>
        <w:t>TH đúng độ</w:t>
      </w:r>
      <w:r w:rsidRPr="00B561D4">
        <w:rPr>
          <w:rFonts w:asciiTheme="majorHAnsi" w:hAnsiTheme="majorHAnsi" w:cstheme="majorHAnsi"/>
          <w:szCs w:val="28"/>
          <w:lang w:val="vi-VN"/>
        </w:rPr>
        <w:t xml:space="preserve"> tuổi.</w:t>
      </w:r>
    </w:p>
    <w:p w14:paraId="4A723B5F" w14:textId="5B54E5B0"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Huy động</w:t>
      </w:r>
      <w:r w:rsidR="00E54E23" w:rsidRPr="00B561D4">
        <w:rPr>
          <w:rFonts w:asciiTheme="majorHAnsi" w:hAnsiTheme="majorHAnsi" w:cstheme="majorHAnsi"/>
          <w:szCs w:val="28"/>
          <w:lang w:val="vi-VN"/>
        </w:rPr>
        <w:t xml:space="preserve"> trẻ đúng độ tuổi đến lớp đạt từ </w:t>
      </w:r>
      <w:r w:rsidRPr="00B561D4">
        <w:rPr>
          <w:rFonts w:asciiTheme="majorHAnsi" w:hAnsiTheme="majorHAnsi" w:cstheme="majorHAnsi"/>
          <w:szCs w:val="28"/>
          <w:lang w:val="vi-VN"/>
        </w:rPr>
        <w:t>99%</w:t>
      </w:r>
      <w:r w:rsidR="00E54E23" w:rsidRPr="00B561D4">
        <w:rPr>
          <w:rFonts w:asciiTheme="majorHAnsi" w:hAnsiTheme="majorHAnsi" w:cstheme="majorHAnsi"/>
          <w:szCs w:val="28"/>
        </w:rPr>
        <w:t xml:space="preserve"> trở lên</w:t>
      </w:r>
      <w:r w:rsidRPr="00B561D4">
        <w:rPr>
          <w:rFonts w:asciiTheme="majorHAnsi" w:hAnsiTheme="majorHAnsi" w:cstheme="majorHAnsi"/>
          <w:szCs w:val="28"/>
          <w:lang w:val="vi-VN"/>
        </w:rPr>
        <w:t>.</w:t>
      </w:r>
    </w:p>
    <w:p w14:paraId="1B5C9863" w14:textId="77777777"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100% trẻ 5 tuổi được chuẩn bị tốt tâm lý và kỹ năng sẵn sàng vào lớp 1.</w:t>
      </w:r>
    </w:p>
    <w:p w14:paraId="4A4EBE85" w14:textId="03C072B7"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Tăng cường giáo dục toàn diện, chú trọng phát triển thể chất và kỹ năng sống.</w:t>
      </w:r>
    </w:p>
    <w:p w14:paraId="6A01D09E" w14:textId="7C441982" w:rsidR="00B91666" w:rsidRPr="00B561D4" w:rsidRDefault="00B91666" w:rsidP="00B561D4">
      <w:pPr>
        <w:ind w:firstLine="360"/>
        <w:jc w:val="both"/>
        <w:rPr>
          <w:rFonts w:asciiTheme="majorHAnsi" w:hAnsiTheme="majorHAnsi" w:cstheme="majorHAnsi"/>
          <w:b/>
          <w:bCs/>
          <w:szCs w:val="28"/>
        </w:rPr>
      </w:pPr>
      <w:r w:rsidRPr="00B561D4">
        <w:rPr>
          <w:rFonts w:asciiTheme="majorHAnsi" w:hAnsiTheme="majorHAnsi" w:cstheme="majorHAnsi"/>
          <w:b/>
          <w:bCs/>
          <w:szCs w:val="28"/>
        </w:rPr>
        <w:t>1.2. Bậc Trung học cơ sở</w:t>
      </w:r>
    </w:p>
    <w:p w14:paraId="170AEECD" w14:textId="5230B425" w:rsidR="003B31A7" w:rsidRPr="00B561D4" w:rsidRDefault="003B31A7" w:rsidP="00B561D4">
      <w:pPr>
        <w:ind w:firstLine="360"/>
        <w:jc w:val="both"/>
        <w:rPr>
          <w:rFonts w:asciiTheme="majorHAnsi" w:hAnsiTheme="majorHAnsi" w:cstheme="majorHAnsi"/>
          <w:szCs w:val="28"/>
        </w:rPr>
      </w:pPr>
      <w:r w:rsidRPr="00B561D4">
        <w:rPr>
          <w:rFonts w:asciiTheme="majorHAnsi" w:hAnsiTheme="majorHAnsi" w:cstheme="majorHAnsi"/>
          <w:szCs w:val="28"/>
        </w:rPr>
        <w:t>- Huy động học sinh hoàn thành chương trình tiểu học vào học lớp 6 đạt tỷ lệ 100%.</w:t>
      </w:r>
    </w:p>
    <w:p w14:paraId="07C5C742" w14:textId="2FF34EA9" w:rsidR="003B31A7" w:rsidRPr="00B561D4" w:rsidRDefault="003B31A7" w:rsidP="00B561D4">
      <w:pPr>
        <w:ind w:firstLine="360"/>
        <w:jc w:val="both"/>
        <w:rPr>
          <w:rFonts w:asciiTheme="majorHAnsi" w:hAnsiTheme="majorHAnsi" w:cstheme="majorHAnsi"/>
          <w:szCs w:val="28"/>
          <w:lang w:val="vi-VN"/>
        </w:rPr>
      </w:pPr>
      <w:r w:rsidRPr="00B561D4">
        <w:rPr>
          <w:rFonts w:asciiTheme="majorHAnsi" w:hAnsiTheme="majorHAnsi" w:cstheme="majorHAnsi"/>
          <w:szCs w:val="28"/>
        </w:rPr>
        <w:t>-Duy trì t</w:t>
      </w:r>
      <w:r w:rsidRPr="00B561D4">
        <w:rPr>
          <w:rFonts w:asciiTheme="majorHAnsi" w:hAnsiTheme="majorHAnsi" w:cstheme="majorHAnsi"/>
          <w:szCs w:val="28"/>
          <w:lang w:val="vi-VN"/>
        </w:rPr>
        <w:t xml:space="preserve">ỷ lệ học sinh tốt nghiệp </w:t>
      </w:r>
      <w:r w:rsidRPr="00B561D4">
        <w:rPr>
          <w:rFonts w:asciiTheme="majorHAnsi" w:hAnsiTheme="majorHAnsi" w:cstheme="majorHAnsi"/>
          <w:szCs w:val="28"/>
        </w:rPr>
        <w:t>THCS</w:t>
      </w:r>
      <w:r w:rsidRPr="00B561D4">
        <w:rPr>
          <w:rFonts w:asciiTheme="majorHAnsi" w:hAnsiTheme="majorHAnsi" w:cstheme="majorHAnsi"/>
          <w:szCs w:val="28"/>
          <w:lang w:val="vi-VN"/>
        </w:rPr>
        <w:t xml:space="preserve">: </w:t>
      </w:r>
      <w:r w:rsidRPr="00B561D4">
        <w:rPr>
          <w:rFonts w:asciiTheme="majorHAnsi" w:hAnsiTheme="majorHAnsi" w:cstheme="majorHAnsi"/>
          <w:szCs w:val="28"/>
        </w:rPr>
        <w:t>100</w:t>
      </w:r>
      <w:r w:rsidRPr="00B561D4">
        <w:rPr>
          <w:rFonts w:asciiTheme="majorHAnsi" w:hAnsiTheme="majorHAnsi" w:cstheme="majorHAnsi"/>
          <w:szCs w:val="28"/>
          <w:lang w:val="vi-VN"/>
        </w:rPr>
        <w:t>%</w:t>
      </w:r>
    </w:p>
    <w:p w14:paraId="4979D411" w14:textId="21E22173" w:rsidR="003B31A7" w:rsidRPr="00B561D4" w:rsidRDefault="003B31A7" w:rsidP="00B561D4">
      <w:pPr>
        <w:ind w:firstLine="360"/>
        <w:jc w:val="both"/>
        <w:rPr>
          <w:rFonts w:asciiTheme="majorHAnsi" w:hAnsiTheme="majorHAnsi" w:cstheme="majorHAnsi"/>
          <w:szCs w:val="28"/>
          <w:lang w:val="vi-VN"/>
        </w:rPr>
      </w:pPr>
      <w:r w:rsidRPr="00B561D4">
        <w:rPr>
          <w:rFonts w:asciiTheme="majorHAnsi" w:hAnsiTheme="majorHAnsi" w:cstheme="majorHAnsi"/>
          <w:szCs w:val="28"/>
        </w:rPr>
        <w:t>- Duy trì t</w:t>
      </w:r>
      <w:r w:rsidRPr="00B561D4">
        <w:rPr>
          <w:rFonts w:asciiTheme="majorHAnsi" w:hAnsiTheme="majorHAnsi" w:cstheme="majorHAnsi"/>
          <w:szCs w:val="28"/>
          <w:lang w:val="vi-VN"/>
        </w:rPr>
        <w:t xml:space="preserve">ỷ lệ huy động </w:t>
      </w:r>
      <w:r w:rsidRPr="00B561D4">
        <w:rPr>
          <w:rFonts w:asciiTheme="majorHAnsi" w:hAnsiTheme="majorHAnsi" w:cstheme="majorHAnsi"/>
          <w:szCs w:val="28"/>
        </w:rPr>
        <w:t>học sinh trong độ tuổi ra lớp</w:t>
      </w:r>
      <w:r w:rsidRPr="00B561D4">
        <w:rPr>
          <w:rFonts w:asciiTheme="majorHAnsi" w:hAnsiTheme="majorHAnsi" w:cstheme="majorHAnsi"/>
          <w:szCs w:val="28"/>
          <w:lang w:val="vi-VN"/>
        </w:rPr>
        <w:t xml:space="preserve">: </w:t>
      </w:r>
      <w:r w:rsidRPr="00B561D4">
        <w:rPr>
          <w:rFonts w:asciiTheme="majorHAnsi" w:hAnsiTheme="majorHAnsi" w:cstheme="majorHAnsi"/>
          <w:szCs w:val="28"/>
        </w:rPr>
        <w:t>99</w:t>
      </w:r>
      <w:r w:rsidRPr="00B561D4">
        <w:rPr>
          <w:rFonts w:asciiTheme="majorHAnsi" w:hAnsiTheme="majorHAnsi" w:cstheme="majorHAnsi"/>
          <w:szCs w:val="28"/>
          <w:lang w:val="vi-VN"/>
        </w:rPr>
        <w:t>%</w:t>
      </w:r>
    </w:p>
    <w:p w14:paraId="61C966A4" w14:textId="12C9663F" w:rsidR="003B31A7" w:rsidRPr="00B561D4" w:rsidRDefault="003B31A7" w:rsidP="00B561D4">
      <w:pPr>
        <w:ind w:firstLine="360"/>
        <w:jc w:val="both"/>
        <w:rPr>
          <w:rFonts w:asciiTheme="majorHAnsi" w:hAnsiTheme="majorHAnsi" w:cstheme="majorHAnsi"/>
          <w:szCs w:val="28"/>
          <w:lang w:val="vi-VN"/>
        </w:rPr>
      </w:pPr>
      <w:r w:rsidRPr="00B561D4">
        <w:rPr>
          <w:rFonts w:asciiTheme="majorHAnsi" w:hAnsiTheme="majorHAnsi" w:cstheme="majorHAnsi"/>
          <w:szCs w:val="28"/>
        </w:rPr>
        <w:lastRenderedPageBreak/>
        <w:t>- Duy trì</w:t>
      </w:r>
      <w:r w:rsidRPr="00B561D4">
        <w:rPr>
          <w:rFonts w:asciiTheme="majorHAnsi" w:hAnsiTheme="majorHAnsi" w:cstheme="majorHAnsi"/>
          <w:szCs w:val="28"/>
          <w:lang w:val="vi-VN"/>
        </w:rPr>
        <w:t xml:space="preserve"> phổ cập</w:t>
      </w:r>
      <w:r w:rsidRPr="00B561D4">
        <w:rPr>
          <w:rFonts w:asciiTheme="majorHAnsi" w:hAnsiTheme="majorHAnsi" w:cstheme="majorHAnsi"/>
          <w:szCs w:val="28"/>
        </w:rPr>
        <w:t xml:space="preserve"> THCS, xóa mù chữ</w:t>
      </w:r>
      <w:r w:rsidRPr="00B561D4">
        <w:rPr>
          <w:rFonts w:asciiTheme="majorHAnsi" w:hAnsiTheme="majorHAnsi" w:cstheme="majorHAnsi"/>
          <w:szCs w:val="28"/>
          <w:lang w:val="vi-VN"/>
        </w:rPr>
        <w:t xml:space="preserve"> tiếp tục được giữ vững.</w:t>
      </w:r>
    </w:p>
    <w:p w14:paraId="4D131B36" w14:textId="44C7B8A6" w:rsidR="003B31A7" w:rsidRPr="00B561D4" w:rsidRDefault="003B31A7" w:rsidP="00B561D4">
      <w:pPr>
        <w:ind w:firstLine="584"/>
        <w:jc w:val="both"/>
        <w:rPr>
          <w:rFonts w:asciiTheme="majorHAnsi" w:hAnsiTheme="majorHAnsi" w:cstheme="majorHAnsi"/>
          <w:spacing w:val="-2"/>
          <w:szCs w:val="28"/>
          <w:lang w:val="nl-NL"/>
        </w:rPr>
      </w:pPr>
      <w:r w:rsidRPr="00B561D4">
        <w:rPr>
          <w:rFonts w:asciiTheme="majorHAnsi" w:hAnsiTheme="majorHAnsi" w:cstheme="majorHAnsi"/>
          <w:spacing w:val="-2"/>
          <w:szCs w:val="28"/>
          <w:lang w:val="nl-NL"/>
        </w:rPr>
        <w:t xml:space="preserve">- Tiếp tục thực hiện </w:t>
      </w:r>
      <w:r w:rsidRPr="00B561D4">
        <w:rPr>
          <w:rFonts w:asciiTheme="majorHAnsi" w:hAnsiTheme="majorHAnsi" w:cstheme="majorHAnsi"/>
          <w:spacing w:val="-2"/>
          <w:szCs w:val="28"/>
          <w:lang w:val="vi-VN"/>
        </w:rPr>
        <w:t xml:space="preserve">các cuộc vận động, các phong trào thi đua của ngành bằng những việc làm thiết thực, hiệu quả, phù hợp điều kiện </w:t>
      </w:r>
      <w:r w:rsidRPr="00B561D4">
        <w:rPr>
          <w:rFonts w:asciiTheme="majorHAnsi" w:hAnsiTheme="majorHAnsi" w:cstheme="majorHAnsi"/>
          <w:spacing w:val="-2"/>
          <w:szCs w:val="28"/>
          <w:lang w:val="nl-NL"/>
        </w:rPr>
        <w:t>của</w:t>
      </w:r>
      <w:r w:rsidRPr="00B561D4">
        <w:rPr>
          <w:rFonts w:asciiTheme="majorHAnsi" w:hAnsiTheme="majorHAnsi" w:cstheme="majorHAnsi"/>
          <w:spacing w:val="-2"/>
          <w:szCs w:val="28"/>
          <w:lang w:val="vi-VN"/>
        </w:rPr>
        <w:t xml:space="preserve"> đơn vị, gắn với việc đổi mới hoạt động giáo dục của nhà trường, rèn luyện phẩm chất chính trị, đạo đức lối sống của cán bộ quản lý, giáo viên, nhân viên và học sinh.</w:t>
      </w:r>
    </w:p>
    <w:p w14:paraId="7107B5F7" w14:textId="4CD99749" w:rsidR="003B31A7" w:rsidRPr="00B561D4" w:rsidRDefault="003B31A7" w:rsidP="00B561D4">
      <w:pPr>
        <w:ind w:firstLine="584"/>
        <w:jc w:val="both"/>
        <w:rPr>
          <w:rFonts w:asciiTheme="majorHAnsi" w:hAnsiTheme="majorHAnsi" w:cstheme="majorHAnsi"/>
          <w:spacing w:val="-2"/>
          <w:szCs w:val="28"/>
          <w:lang w:val="nl-NL"/>
        </w:rPr>
      </w:pPr>
      <w:r w:rsidRPr="00B561D4">
        <w:rPr>
          <w:rFonts w:asciiTheme="majorHAnsi" w:hAnsiTheme="majorHAnsi" w:cstheme="majorHAnsi"/>
          <w:spacing w:val="-2"/>
          <w:szCs w:val="28"/>
          <w:lang w:val="nl-NL"/>
        </w:rPr>
        <w:t xml:space="preserve">- </w:t>
      </w:r>
      <w:r w:rsidRPr="00B561D4">
        <w:rPr>
          <w:rFonts w:asciiTheme="majorHAnsi" w:hAnsiTheme="majorHAnsi" w:cstheme="majorHAnsi"/>
          <w:szCs w:val="28"/>
          <w:lang w:val="nl-NL"/>
        </w:rPr>
        <w:t>Tổ chức, áp dụng nhiều giải pháp phù hợp với đơn vị như đảm bảo công tác chuyên cần, phụ đạo học sinh dân tộc thiểu số</w:t>
      </w:r>
      <w:r w:rsidRPr="00B561D4">
        <w:rPr>
          <w:rFonts w:asciiTheme="majorHAnsi" w:hAnsiTheme="majorHAnsi" w:cstheme="majorHAnsi"/>
          <w:szCs w:val="28"/>
          <w:lang w:val="vi-VN"/>
        </w:rPr>
        <w:t>, học simh yếu kém</w:t>
      </w:r>
      <w:r w:rsidRPr="00B561D4">
        <w:rPr>
          <w:rFonts w:asciiTheme="majorHAnsi" w:hAnsiTheme="majorHAnsi" w:cstheme="majorHAnsi"/>
          <w:szCs w:val="28"/>
          <w:lang w:val="nl-NL"/>
        </w:rPr>
        <w:t>.</w:t>
      </w:r>
    </w:p>
    <w:p w14:paraId="5B93942D" w14:textId="099D4C6A" w:rsidR="00B91666" w:rsidRPr="00B561D4" w:rsidRDefault="003B31A7" w:rsidP="00B561D4">
      <w:pPr>
        <w:ind w:firstLine="584"/>
        <w:jc w:val="both"/>
        <w:rPr>
          <w:rFonts w:asciiTheme="majorHAnsi" w:hAnsiTheme="majorHAnsi" w:cstheme="majorHAnsi"/>
          <w:spacing w:val="-2"/>
          <w:szCs w:val="28"/>
          <w:lang w:val="nl-NL"/>
        </w:rPr>
      </w:pPr>
      <w:r w:rsidRPr="00B561D4">
        <w:rPr>
          <w:rFonts w:asciiTheme="majorHAnsi" w:hAnsiTheme="majorHAnsi" w:cstheme="majorHAnsi"/>
          <w:szCs w:val="28"/>
          <w:lang w:val="nl-NL"/>
        </w:rPr>
        <w:t>-</w:t>
      </w:r>
      <w:r w:rsidRPr="00B561D4">
        <w:rPr>
          <w:rFonts w:asciiTheme="majorHAnsi" w:hAnsiTheme="majorHAnsi" w:cstheme="majorHAnsi"/>
          <w:b/>
          <w:bCs/>
          <w:szCs w:val="28"/>
          <w:lang w:val="nl-NL"/>
        </w:rPr>
        <w:t xml:space="preserve"> </w:t>
      </w:r>
      <w:r w:rsidRPr="00B561D4">
        <w:rPr>
          <w:rFonts w:asciiTheme="majorHAnsi" w:hAnsiTheme="majorHAnsi" w:cstheme="majorHAnsi"/>
          <w:szCs w:val="28"/>
          <w:lang w:val="nl-NL"/>
        </w:rPr>
        <w:t>Thực hiện chuyên đề bồi dưỡng học sinh giỏi để nâng cao chất lượng giáo dục toàn diện và chất lượng mũi nhọn của nhà trường.</w:t>
      </w:r>
    </w:p>
    <w:p w14:paraId="49EFC2C4" w14:textId="288AD289" w:rsidR="00E4752F" w:rsidRPr="00B561D4" w:rsidRDefault="005565EF" w:rsidP="00B561D4">
      <w:pPr>
        <w:ind w:firstLine="360"/>
        <w:jc w:val="both"/>
        <w:rPr>
          <w:rFonts w:asciiTheme="majorHAnsi" w:hAnsiTheme="majorHAnsi" w:cstheme="majorHAnsi"/>
          <w:szCs w:val="28"/>
          <w:lang w:val="vi-VN"/>
        </w:rPr>
      </w:pPr>
      <w:r w:rsidRPr="00B561D4">
        <w:rPr>
          <w:rFonts w:asciiTheme="majorHAnsi" w:hAnsiTheme="majorHAnsi" w:cstheme="majorHAnsi"/>
          <w:b/>
          <w:bCs/>
          <w:szCs w:val="28"/>
          <w:lang w:val="vi-VN"/>
        </w:rPr>
        <w:t>2.</w:t>
      </w:r>
      <w:r w:rsidR="00724D6B" w:rsidRPr="00B561D4">
        <w:rPr>
          <w:rFonts w:asciiTheme="majorHAnsi" w:hAnsiTheme="majorHAnsi" w:cstheme="majorHAnsi"/>
          <w:b/>
          <w:bCs/>
          <w:szCs w:val="28"/>
        </w:rPr>
        <w:t xml:space="preserve"> </w:t>
      </w:r>
      <w:r w:rsidR="00E4752F" w:rsidRPr="00B561D4">
        <w:rPr>
          <w:rFonts w:asciiTheme="majorHAnsi" w:hAnsiTheme="majorHAnsi" w:cstheme="majorHAnsi"/>
          <w:b/>
          <w:bCs/>
          <w:szCs w:val="28"/>
          <w:lang w:val="vi-VN"/>
        </w:rPr>
        <w:t>Nhiệm vụ trọng tâm:</w:t>
      </w:r>
    </w:p>
    <w:p w14:paraId="0E0FB9DD" w14:textId="77777777"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Bồi dưỡng chuyên môn cho đội ngũ.</w:t>
      </w:r>
    </w:p>
    <w:p w14:paraId="0C5A12E7" w14:textId="77777777"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Đầu tư sửa chữa, nâng cấp cơ sở vật chất và trang thiết bị dạy học.</w:t>
      </w:r>
    </w:p>
    <w:p w14:paraId="7693E38F" w14:textId="120DD42C"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Thực hiện tốt công tác </w:t>
      </w:r>
      <w:r w:rsidR="00E54E23" w:rsidRPr="00B561D4">
        <w:rPr>
          <w:rFonts w:asciiTheme="majorHAnsi" w:hAnsiTheme="majorHAnsi" w:cstheme="majorHAnsi"/>
          <w:szCs w:val="28"/>
        </w:rPr>
        <w:t>dạy và học</w:t>
      </w:r>
      <w:r w:rsidRPr="00B561D4">
        <w:rPr>
          <w:rFonts w:asciiTheme="majorHAnsi" w:hAnsiTheme="majorHAnsi" w:cstheme="majorHAnsi"/>
          <w:szCs w:val="28"/>
          <w:lang w:val="vi-VN"/>
        </w:rPr>
        <w:t>.</w:t>
      </w:r>
    </w:p>
    <w:p w14:paraId="228DD545" w14:textId="77777777" w:rsidR="00E4752F" w:rsidRPr="00B561D4" w:rsidRDefault="00E4752F"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Tăng cường công tác truyền thông, huy động nguồn lực xã hội hóa.</w:t>
      </w:r>
    </w:p>
    <w:p w14:paraId="3A65AA6C" w14:textId="6ED253AC" w:rsidR="002449A8" w:rsidRPr="00B561D4" w:rsidRDefault="005565EF" w:rsidP="00B561D4">
      <w:pPr>
        <w:ind w:firstLine="360"/>
        <w:jc w:val="both"/>
        <w:rPr>
          <w:rFonts w:asciiTheme="majorHAnsi" w:hAnsiTheme="majorHAnsi" w:cstheme="majorHAnsi"/>
          <w:szCs w:val="28"/>
        </w:rPr>
      </w:pPr>
      <w:r w:rsidRPr="00B561D4">
        <w:rPr>
          <w:rFonts w:asciiTheme="majorHAnsi" w:hAnsiTheme="majorHAnsi" w:cstheme="majorHAnsi"/>
          <w:b/>
          <w:bCs/>
          <w:szCs w:val="28"/>
          <w:lang w:val="vi-VN"/>
        </w:rPr>
        <w:t>3.</w:t>
      </w:r>
      <w:r w:rsidR="00E4752F" w:rsidRPr="00B561D4">
        <w:rPr>
          <w:rFonts w:asciiTheme="majorHAnsi" w:hAnsiTheme="majorHAnsi" w:cstheme="majorHAnsi"/>
          <w:b/>
          <w:bCs/>
          <w:szCs w:val="28"/>
          <w:lang w:val="vi-VN"/>
        </w:rPr>
        <w:t>Dự toán ngân sách năm 2026:</w:t>
      </w:r>
      <w:r w:rsidR="00745F78" w:rsidRPr="00B561D4">
        <w:rPr>
          <w:rFonts w:asciiTheme="majorHAnsi" w:hAnsiTheme="majorHAnsi" w:cstheme="majorHAnsi"/>
          <w:szCs w:val="28"/>
          <w:lang w:val="vi-VN"/>
        </w:rPr>
        <w:t xml:space="preserve"> </w:t>
      </w:r>
      <w:r w:rsidR="000B6EEC" w:rsidRPr="00B561D4">
        <w:rPr>
          <w:rFonts w:asciiTheme="majorHAnsi" w:hAnsiTheme="majorHAnsi" w:cstheme="majorHAnsi"/>
          <w:szCs w:val="28"/>
        </w:rPr>
        <w:t>(</w:t>
      </w:r>
      <w:r w:rsidR="002449A8" w:rsidRPr="00B561D4">
        <w:rPr>
          <w:rFonts w:asciiTheme="majorHAnsi" w:hAnsiTheme="majorHAnsi" w:cstheme="majorHAnsi"/>
          <w:i/>
          <w:szCs w:val="28"/>
          <w:lang w:val="vi-VN"/>
        </w:rPr>
        <w:t>Có phụ lục kèm theo</w:t>
      </w:r>
      <w:r w:rsidR="000B6EEC" w:rsidRPr="00B561D4">
        <w:rPr>
          <w:rFonts w:asciiTheme="majorHAnsi" w:hAnsiTheme="majorHAnsi" w:cstheme="majorHAnsi"/>
          <w:i/>
          <w:szCs w:val="28"/>
        </w:rPr>
        <w:t>)</w:t>
      </w:r>
    </w:p>
    <w:p w14:paraId="0B1B184E" w14:textId="7B229030"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Dự kiến tổng kinh phí đề nghị: </w:t>
      </w:r>
      <w:r w:rsidR="00623422" w:rsidRPr="00B561D4">
        <w:rPr>
          <w:rFonts w:asciiTheme="majorHAnsi" w:hAnsiTheme="majorHAnsi" w:cstheme="majorHAnsi"/>
          <w:szCs w:val="28"/>
        </w:rPr>
        <w:t>18.693.000</w:t>
      </w:r>
      <w:r w:rsidRPr="00B561D4">
        <w:rPr>
          <w:rFonts w:asciiTheme="majorHAnsi" w:hAnsiTheme="majorHAnsi" w:cstheme="majorHAnsi"/>
          <w:szCs w:val="28"/>
          <w:lang w:val="vi-VN"/>
        </w:rPr>
        <w:t>.000 đồng.</w:t>
      </w:r>
    </w:p>
    <w:p w14:paraId="29802B19" w14:textId="121C4F2B"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Trong đó:</w:t>
      </w:r>
    </w:p>
    <w:p w14:paraId="6315D4E0" w14:textId="637D647C"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Kinh phí thường xuyên: 0   đồng.</w:t>
      </w:r>
    </w:p>
    <w:p w14:paraId="60571267" w14:textId="0AD4F9ED"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Chi không thường xuyên: </w:t>
      </w:r>
      <w:r w:rsidR="00623422" w:rsidRPr="00B561D4">
        <w:rPr>
          <w:rFonts w:asciiTheme="majorHAnsi" w:hAnsiTheme="majorHAnsi" w:cstheme="majorHAnsi"/>
          <w:szCs w:val="28"/>
        </w:rPr>
        <w:t>18.693.000</w:t>
      </w:r>
      <w:r w:rsidR="000B6EEC" w:rsidRPr="00B561D4">
        <w:rPr>
          <w:rFonts w:asciiTheme="majorHAnsi" w:hAnsiTheme="majorHAnsi" w:cstheme="majorHAnsi"/>
          <w:szCs w:val="28"/>
          <w:lang w:val="vi-VN"/>
        </w:rPr>
        <w:t>.000 đồng</w:t>
      </w:r>
      <w:r w:rsidRPr="00B561D4">
        <w:rPr>
          <w:rFonts w:asciiTheme="majorHAnsi" w:hAnsiTheme="majorHAnsi" w:cstheme="majorHAnsi"/>
          <w:szCs w:val="28"/>
          <w:lang w:val="vi-VN"/>
        </w:rPr>
        <w:t>.</w:t>
      </w:r>
    </w:p>
    <w:p w14:paraId="08A83008" w14:textId="6DDA074D"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Kinh phí dự kiến phân bổ cho:</w:t>
      </w:r>
    </w:p>
    <w:p w14:paraId="374752C9" w14:textId="28EB88EB"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Lương và phụ cấp: </w:t>
      </w:r>
      <w:r w:rsidR="00623422" w:rsidRPr="00B561D4">
        <w:rPr>
          <w:rFonts w:asciiTheme="majorHAnsi" w:hAnsiTheme="majorHAnsi" w:cstheme="majorHAnsi"/>
          <w:szCs w:val="28"/>
        </w:rPr>
        <w:t>12.086.800</w:t>
      </w:r>
      <w:r w:rsidRPr="00B561D4">
        <w:rPr>
          <w:rFonts w:asciiTheme="majorHAnsi" w:hAnsiTheme="majorHAnsi" w:cstheme="majorHAnsi"/>
          <w:szCs w:val="28"/>
          <w:lang w:val="vi-VN"/>
        </w:rPr>
        <w:t>.000 đồng.</w:t>
      </w:r>
    </w:p>
    <w:p w14:paraId="463FC57B" w14:textId="19C5E589" w:rsidR="00745F78" w:rsidRPr="00B561D4" w:rsidRDefault="00745F78" w:rsidP="00B561D4">
      <w:pPr>
        <w:jc w:val="both"/>
        <w:rPr>
          <w:rFonts w:asciiTheme="majorHAnsi" w:hAnsiTheme="majorHAnsi" w:cstheme="majorHAnsi"/>
          <w:b/>
          <w:bCs/>
          <w:szCs w:val="28"/>
          <w:lang w:val="vi-VN"/>
        </w:rPr>
      </w:pPr>
      <w:r w:rsidRPr="00B561D4">
        <w:rPr>
          <w:rFonts w:asciiTheme="majorHAnsi" w:hAnsiTheme="majorHAnsi" w:cstheme="majorHAnsi"/>
          <w:szCs w:val="28"/>
          <w:lang w:val="vi-VN"/>
        </w:rPr>
        <w:t xml:space="preserve">     Bảo hiểm:</w:t>
      </w:r>
      <w:r w:rsidRPr="00B561D4">
        <w:rPr>
          <w:rFonts w:asciiTheme="majorHAnsi" w:hAnsiTheme="majorHAnsi" w:cstheme="majorHAnsi"/>
          <w:b/>
          <w:bCs/>
          <w:szCs w:val="28"/>
          <w:lang w:val="vi-VN"/>
        </w:rPr>
        <w:t xml:space="preserve"> </w:t>
      </w:r>
      <w:r w:rsidR="000B6EEC" w:rsidRPr="00B561D4">
        <w:rPr>
          <w:rFonts w:asciiTheme="majorHAnsi" w:hAnsiTheme="majorHAnsi" w:cstheme="majorHAnsi"/>
          <w:szCs w:val="28"/>
          <w:lang w:val="vi-VN"/>
        </w:rPr>
        <w:t>1.</w:t>
      </w:r>
      <w:r w:rsidR="00623422" w:rsidRPr="00B561D4">
        <w:rPr>
          <w:rFonts w:asciiTheme="majorHAnsi" w:hAnsiTheme="majorHAnsi" w:cstheme="majorHAnsi"/>
          <w:szCs w:val="28"/>
        </w:rPr>
        <w:t>878.880</w:t>
      </w:r>
      <w:r w:rsidRPr="00B561D4">
        <w:rPr>
          <w:rFonts w:asciiTheme="majorHAnsi" w:hAnsiTheme="majorHAnsi" w:cstheme="majorHAnsi"/>
          <w:szCs w:val="28"/>
          <w:lang w:val="vi-VN"/>
        </w:rPr>
        <w:t>.000  đồng.</w:t>
      </w:r>
    </w:p>
    <w:p w14:paraId="1787DF12" w14:textId="1667FE0B" w:rsidR="00745F78" w:rsidRPr="00B561D4" w:rsidRDefault="00745F78"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Chi hoạt động chuyên môn, quản lý: </w:t>
      </w:r>
      <w:r w:rsidR="00623422" w:rsidRPr="00B561D4">
        <w:rPr>
          <w:rFonts w:asciiTheme="majorHAnsi" w:hAnsiTheme="majorHAnsi" w:cstheme="majorHAnsi"/>
          <w:szCs w:val="28"/>
        </w:rPr>
        <w:t>1.060</w:t>
      </w:r>
      <w:r w:rsidRPr="00B561D4">
        <w:rPr>
          <w:rFonts w:asciiTheme="majorHAnsi" w:hAnsiTheme="majorHAnsi" w:cstheme="majorHAnsi"/>
          <w:szCs w:val="28"/>
          <w:lang w:val="vi-VN"/>
        </w:rPr>
        <w:t>.000.000 đồng.</w:t>
      </w:r>
      <w:bookmarkStart w:id="0" w:name="_GoBack"/>
      <w:bookmarkEnd w:id="0"/>
    </w:p>
    <w:p w14:paraId="6F5A5D21" w14:textId="0F707B08" w:rsidR="00CD6644" w:rsidRPr="00B561D4" w:rsidRDefault="00CD6644" w:rsidP="00B561D4">
      <w:pPr>
        <w:ind w:firstLine="360"/>
        <w:jc w:val="both"/>
        <w:rPr>
          <w:rFonts w:asciiTheme="majorHAnsi" w:hAnsiTheme="majorHAnsi" w:cstheme="majorHAnsi"/>
          <w:szCs w:val="28"/>
          <w:lang w:val="vi-VN"/>
        </w:rPr>
      </w:pPr>
      <w:r w:rsidRPr="00B561D4">
        <w:rPr>
          <w:rFonts w:asciiTheme="majorHAnsi" w:hAnsiTheme="majorHAnsi" w:cstheme="majorHAnsi"/>
          <w:szCs w:val="28"/>
          <w:lang w:val="vi-VN"/>
        </w:rPr>
        <w:t xml:space="preserve">Chi hỗ </w:t>
      </w:r>
      <w:r w:rsidR="000B6EEC" w:rsidRPr="00B561D4">
        <w:rPr>
          <w:rFonts w:asciiTheme="majorHAnsi" w:hAnsiTheme="majorHAnsi" w:cstheme="majorHAnsi"/>
          <w:szCs w:val="28"/>
          <w:lang w:val="vi-VN"/>
        </w:rPr>
        <w:t xml:space="preserve">trợ chính sách học sinh: </w:t>
      </w:r>
      <w:r w:rsidR="00623422" w:rsidRPr="00B561D4">
        <w:rPr>
          <w:rFonts w:asciiTheme="majorHAnsi" w:hAnsiTheme="majorHAnsi" w:cstheme="majorHAnsi"/>
          <w:szCs w:val="28"/>
        </w:rPr>
        <w:t>3.666</w:t>
      </w:r>
      <w:r w:rsidR="000B6EEC" w:rsidRPr="00B561D4">
        <w:rPr>
          <w:rFonts w:asciiTheme="majorHAnsi" w:hAnsiTheme="majorHAnsi" w:cstheme="majorHAnsi"/>
          <w:szCs w:val="28"/>
          <w:lang w:val="vi-VN"/>
        </w:rPr>
        <w:t>.</w:t>
      </w:r>
      <w:r w:rsidR="00623422" w:rsidRPr="00B561D4">
        <w:rPr>
          <w:rFonts w:asciiTheme="majorHAnsi" w:hAnsiTheme="majorHAnsi" w:cstheme="majorHAnsi"/>
          <w:szCs w:val="28"/>
        </w:rPr>
        <w:t>82</w:t>
      </w:r>
      <w:r w:rsidR="000B6EEC" w:rsidRPr="00B561D4">
        <w:rPr>
          <w:rFonts w:asciiTheme="majorHAnsi" w:hAnsiTheme="majorHAnsi" w:cstheme="majorHAnsi"/>
          <w:szCs w:val="28"/>
          <w:lang w:val="vi-VN"/>
        </w:rPr>
        <w:t>0</w:t>
      </w:r>
      <w:r w:rsidRPr="00B561D4">
        <w:rPr>
          <w:rFonts w:asciiTheme="majorHAnsi" w:hAnsiTheme="majorHAnsi" w:cstheme="majorHAnsi"/>
          <w:szCs w:val="28"/>
          <w:lang w:val="vi-VN"/>
        </w:rPr>
        <w:t>.000 đồng.</w:t>
      </w:r>
    </w:p>
    <w:p w14:paraId="2BE955AA" w14:textId="77777777" w:rsidR="00745F78" w:rsidRPr="00B561D4" w:rsidRDefault="00745F78" w:rsidP="00B561D4">
      <w:pPr>
        <w:ind w:firstLine="720"/>
        <w:jc w:val="both"/>
        <w:rPr>
          <w:rFonts w:asciiTheme="majorHAnsi" w:hAnsiTheme="majorHAnsi" w:cstheme="majorHAnsi"/>
          <w:i/>
          <w:szCs w:val="28"/>
          <w:lang w:val="vi-VN"/>
        </w:rPr>
      </w:pPr>
    </w:p>
    <w:p w14:paraId="6D9BBD20" w14:textId="536F059B" w:rsidR="00E4752F" w:rsidRPr="00B561D4" w:rsidRDefault="00E4752F" w:rsidP="00B561D4">
      <w:pPr>
        <w:jc w:val="both"/>
        <w:rPr>
          <w:rFonts w:asciiTheme="majorHAnsi" w:hAnsiTheme="majorHAnsi" w:cstheme="majorHAnsi"/>
          <w:i/>
          <w:szCs w:val="28"/>
          <w:lang w:val="vi-VN"/>
        </w:rPr>
      </w:pPr>
      <w:r w:rsidRPr="00B561D4">
        <w:rPr>
          <w:rFonts w:asciiTheme="majorHAnsi" w:hAnsiTheme="majorHAnsi" w:cstheme="majorHAnsi"/>
          <w:b/>
          <w:bCs/>
          <w:szCs w:val="28"/>
          <w:lang w:val="vi-VN"/>
        </w:rPr>
        <w:t>III. KẾ HOẠCH TÀI CHÍNH – NSNN 3 NĂM (2026 – 2028)</w:t>
      </w:r>
      <w:r w:rsidR="002449A8" w:rsidRPr="00B561D4">
        <w:rPr>
          <w:rFonts w:asciiTheme="majorHAnsi" w:hAnsiTheme="majorHAnsi" w:cstheme="majorHAnsi"/>
          <w:i/>
          <w:szCs w:val="28"/>
          <w:lang w:val="vi-VN"/>
        </w:rPr>
        <w:t xml:space="preserve"> </w:t>
      </w:r>
      <w:r w:rsidR="00396148" w:rsidRPr="00B561D4">
        <w:rPr>
          <w:rFonts w:asciiTheme="majorHAnsi" w:hAnsiTheme="majorHAnsi" w:cstheme="majorHAnsi"/>
          <w:i/>
          <w:szCs w:val="28"/>
          <w:lang w:val="vi-VN"/>
        </w:rPr>
        <w:t>:</w:t>
      </w:r>
    </w:p>
    <w:p w14:paraId="6536F3FB" w14:textId="77777777" w:rsidR="00EF21B8" w:rsidRPr="00B561D4" w:rsidRDefault="00EF21B8" w:rsidP="00B561D4">
      <w:pPr>
        <w:jc w:val="both"/>
        <w:rPr>
          <w:rFonts w:asciiTheme="majorHAnsi" w:hAnsiTheme="majorHAnsi" w:cstheme="majorHAnsi"/>
          <w:i/>
          <w:szCs w:val="28"/>
          <w:lang w:val="vi-VN"/>
        </w:rPr>
      </w:pPr>
    </w:p>
    <w:tbl>
      <w:tblPr>
        <w:tblStyle w:val="TableGrid"/>
        <w:tblW w:w="9915" w:type="dxa"/>
        <w:tblInd w:w="6" w:type="dxa"/>
        <w:tblLook w:val="04A0" w:firstRow="1" w:lastRow="0" w:firstColumn="1" w:lastColumn="0" w:noHBand="0" w:noVBand="1"/>
      </w:tblPr>
      <w:tblGrid>
        <w:gridCol w:w="3777"/>
        <w:gridCol w:w="2046"/>
        <w:gridCol w:w="2046"/>
        <w:gridCol w:w="2046"/>
      </w:tblGrid>
      <w:tr w:rsidR="00B561D4" w:rsidRPr="00B561D4" w14:paraId="51D8E0D2" w14:textId="77777777" w:rsidTr="00EF21B8">
        <w:trPr>
          <w:trHeight w:val="305"/>
        </w:trPr>
        <w:tc>
          <w:tcPr>
            <w:tcW w:w="0" w:type="auto"/>
            <w:hideMark/>
          </w:tcPr>
          <w:p w14:paraId="528AA49A" w14:textId="77777777" w:rsidR="00745F78" w:rsidRPr="00B561D4" w:rsidRDefault="00745F78" w:rsidP="00B561D4">
            <w:pPr>
              <w:jc w:val="both"/>
              <w:rPr>
                <w:rFonts w:asciiTheme="majorHAnsi" w:hAnsiTheme="majorHAnsi" w:cstheme="majorHAnsi"/>
                <w:b/>
                <w:bCs/>
                <w:szCs w:val="28"/>
              </w:rPr>
            </w:pPr>
            <w:r w:rsidRPr="00B561D4">
              <w:rPr>
                <w:rFonts w:asciiTheme="majorHAnsi" w:hAnsiTheme="majorHAnsi" w:cstheme="majorHAnsi"/>
                <w:b/>
                <w:bCs/>
                <w:szCs w:val="28"/>
              </w:rPr>
              <w:t>Nội dung</w:t>
            </w:r>
          </w:p>
        </w:tc>
        <w:tc>
          <w:tcPr>
            <w:tcW w:w="0" w:type="auto"/>
            <w:hideMark/>
          </w:tcPr>
          <w:p w14:paraId="2BD98F33" w14:textId="77777777" w:rsidR="00745F78" w:rsidRPr="00B561D4" w:rsidRDefault="00745F78" w:rsidP="00B561D4">
            <w:pPr>
              <w:jc w:val="both"/>
              <w:rPr>
                <w:rFonts w:asciiTheme="majorHAnsi" w:hAnsiTheme="majorHAnsi" w:cstheme="majorHAnsi"/>
                <w:b/>
                <w:bCs/>
                <w:szCs w:val="28"/>
              </w:rPr>
            </w:pPr>
            <w:r w:rsidRPr="00B561D4">
              <w:rPr>
                <w:rFonts w:asciiTheme="majorHAnsi" w:hAnsiTheme="majorHAnsi" w:cstheme="majorHAnsi"/>
                <w:b/>
                <w:bCs/>
                <w:szCs w:val="28"/>
              </w:rPr>
              <w:t>Năm 2026</w:t>
            </w:r>
          </w:p>
        </w:tc>
        <w:tc>
          <w:tcPr>
            <w:tcW w:w="0" w:type="auto"/>
            <w:hideMark/>
          </w:tcPr>
          <w:p w14:paraId="5457568B" w14:textId="32F324DD" w:rsidR="00745F78" w:rsidRPr="00B561D4" w:rsidRDefault="00745F78" w:rsidP="00B561D4">
            <w:pPr>
              <w:jc w:val="both"/>
              <w:rPr>
                <w:rFonts w:asciiTheme="majorHAnsi" w:hAnsiTheme="majorHAnsi" w:cstheme="majorHAnsi"/>
                <w:b/>
                <w:bCs/>
                <w:szCs w:val="28"/>
              </w:rPr>
            </w:pPr>
            <w:r w:rsidRPr="00B561D4">
              <w:rPr>
                <w:rFonts w:asciiTheme="majorHAnsi" w:hAnsiTheme="majorHAnsi" w:cstheme="majorHAnsi"/>
                <w:b/>
                <w:bCs/>
                <w:szCs w:val="28"/>
              </w:rPr>
              <w:t>Năm 2027</w:t>
            </w:r>
          </w:p>
        </w:tc>
        <w:tc>
          <w:tcPr>
            <w:tcW w:w="0" w:type="auto"/>
            <w:hideMark/>
          </w:tcPr>
          <w:p w14:paraId="359FE31F" w14:textId="34D9EFE1" w:rsidR="00745F78" w:rsidRPr="00B561D4" w:rsidRDefault="00745F78" w:rsidP="00B561D4">
            <w:pPr>
              <w:jc w:val="both"/>
              <w:rPr>
                <w:rFonts w:asciiTheme="majorHAnsi" w:hAnsiTheme="majorHAnsi" w:cstheme="majorHAnsi"/>
                <w:b/>
                <w:bCs/>
                <w:szCs w:val="28"/>
              </w:rPr>
            </w:pPr>
            <w:r w:rsidRPr="00B561D4">
              <w:rPr>
                <w:rFonts w:asciiTheme="majorHAnsi" w:hAnsiTheme="majorHAnsi" w:cstheme="majorHAnsi"/>
                <w:b/>
                <w:bCs/>
                <w:szCs w:val="28"/>
              </w:rPr>
              <w:t>Năm 2028</w:t>
            </w:r>
          </w:p>
        </w:tc>
      </w:tr>
      <w:tr w:rsidR="00B561D4" w:rsidRPr="00B561D4" w14:paraId="062CA9A6" w14:textId="77777777" w:rsidTr="00EF21B8">
        <w:trPr>
          <w:trHeight w:val="305"/>
        </w:trPr>
        <w:tc>
          <w:tcPr>
            <w:tcW w:w="0" w:type="auto"/>
            <w:hideMark/>
          </w:tcPr>
          <w:p w14:paraId="0835B9D9" w14:textId="77777777"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Dự kiến tổng chi</w:t>
            </w:r>
          </w:p>
        </w:tc>
        <w:tc>
          <w:tcPr>
            <w:tcW w:w="0" w:type="auto"/>
            <w:hideMark/>
          </w:tcPr>
          <w:p w14:paraId="10278058" w14:textId="2314A0B6"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18.693.000</w:t>
            </w:r>
            <w:r w:rsidRPr="00B561D4">
              <w:rPr>
                <w:rFonts w:asciiTheme="majorHAnsi" w:hAnsiTheme="majorHAnsi" w:cstheme="majorHAnsi"/>
                <w:szCs w:val="28"/>
                <w:lang w:val="vi-VN"/>
              </w:rPr>
              <w:t>.000</w:t>
            </w:r>
          </w:p>
        </w:tc>
        <w:tc>
          <w:tcPr>
            <w:tcW w:w="0" w:type="auto"/>
            <w:hideMark/>
          </w:tcPr>
          <w:p w14:paraId="56736085" w14:textId="5E38374D"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 xml:space="preserve">32.129.068.000 </w:t>
            </w:r>
          </w:p>
        </w:tc>
        <w:tc>
          <w:tcPr>
            <w:tcW w:w="0" w:type="auto"/>
            <w:hideMark/>
          </w:tcPr>
          <w:p w14:paraId="234AC322" w14:textId="746CA26B"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 xml:space="preserve">32.129.068.000 </w:t>
            </w:r>
          </w:p>
        </w:tc>
      </w:tr>
      <w:tr w:rsidR="00B561D4" w:rsidRPr="00B561D4" w14:paraId="18B70BA1" w14:textId="77777777" w:rsidTr="00EF21B8">
        <w:trPr>
          <w:trHeight w:val="305"/>
        </w:trPr>
        <w:tc>
          <w:tcPr>
            <w:tcW w:w="0" w:type="auto"/>
            <w:hideMark/>
          </w:tcPr>
          <w:p w14:paraId="7A7504EA" w14:textId="77777777"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Chi lương, phụ cấp</w:t>
            </w:r>
          </w:p>
        </w:tc>
        <w:tc>
          <w:tcPr>
            <w:tcW w:w="0" w:type="auto"/>
            <w:hideMark/>
          </w:tcPr>
          <w:p w14:paraId="764A8D60" w14:textId="46448960"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12.086.800</w:t>
            </w:r>
            <w:r w:rsidRPr="00B561D4">
              <w:rPr>
                <w:rFonts w:asciiTheme="majorHAnsi" w:hAnsiTheme="majorHAnsi" w:cstheme="majorHAnsi"/>
                <w:szCs w:val="28"/>
                <w:lang w:val="vi-VN"/>
              </w:rPr>
              <w:t>.000</w:t>
            </w:r>
          </w:p>
        </w:tc>
        <w:tc>
          <w:tcPr>
            <w:tcW w:w="0" w:type="auto"/>
            <w:hideMark/>
          </w:tcPr>
          <w:p w14:paraId="251E8C32" w14:textId="54AE4DEA"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13.295.480.000</w:t>
            </w:r>
          </w:p>
        </w:tc>
        <w:tc>
          <w:tcPr>
            <w:tcW w:w="0" w:type="auto"/>
            <w:hideMark/>
          </w:tcPr>
          <w:p w14:paraId="1FF5186F" w14:textId="3DAF0EE5"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13.295.480.000</w:t>
            </w:r>
          </w:p>
        </w:tc>
      </w:tr>
      <w:tr w:rsidR="00B561D4" w:rsidRPr="00B561D4" w14:paraId="67B6B3A7" w14:textId="77777777" w:rsidTr="00EF21B8">
        <w:trPr>
          <w:trHeight w:val="305"/>
        </w:trPr>
        <w:tc>
          <w:tcPr>
            <w:tcW w:w="0" w:type="auto"/>
            <w:hideMark/>
          </w:tcPr>
          <w:p w14:paraId="4145E6E5" w14:textId="77777777"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Chi BHXH, BHYT, KPCĐ</w:t>
            </w:r>
          </w:p>
        </w:tc>
        <w:tc>
          <w:tcPr>
            <w:tcW w:w="0" w:type="auto"/>
            <w:hideMark/>
          </w:tcPr>
          <w:p w14:paraId="31B7BD01" w14:textId="3F367A92"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lang w:val="vi-VN"/>
              </w:rPr>
              <w:t>1.</w:t>
            </w:r>
            <w:r w:rsidRPr="00B561D4">
              <w:rPr>
                <w:rFonts w:asciiTheme="majorHAnsi" w:hAnsiTheme="majorHAnsi" w:cstheme="majorHAnsi"/>
                <w:szCs w:val="28"/>
              </w:rPr>
              <w:t>878.880</w:t>
            </w:r>
            <w:r w:rsidRPr="00B561D4">
              <w:rPr>
                <w:rFonts w:asciiTheme="majorHAnsi" w:hAnsiTheme="majorHAnsi" w:cstheme="majorHAnsi"/>
                <w:szCs w:val="28"/>
                <w:lang w:val="vi-VN"/>
              </w:rPr>
              <w:t xml:space="preserve">.000  </w:t>
            </w:r>
          </w:p>
        </w:tc>
        <w:tc>
          <w:tcPr>
            <w:tcW w:w="0" w:type="auto"/>
            <w:hideMark/>
          </w:tcPr>
          <w:p w14:paraId="70DA92B9" w14:textId="388EA740"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2.066.768.000</w:t>
            </w:r>
          </w:p>
        </w:tc>
        <w:tc>
          <w:tcPr>
            <w:tcW w:w="0" w:type="auto"/>
            <w:hideMark/>
          </w:tcPr>
          <w:p w14:paraId="0C3BA85D" w14:textId="19A83E17"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2.066.768.000</w:t>
            </w:r>
          </w:p>
        </w:tc>
      </w:tr>
      <w:tr w:rsidR="00B561D4" w:rsidRPr="00B561D4" w14:paraId="1E84FB8E" w14:textId="77777777" w:rsidTr="00EF21B8">
        <w:trPr>
          <w:trHeight w:val="293"/>
        </w:trPr>
        <w:tc>
          <w:tcPr>
            <w:tcW w:w="0" w:type="auto"/>
            <w:hideMark/>
          </w:tcPr>
          <w:p w14:paraId="6716EC86" w14:textId="77777777"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Chi chuyên môn</w:t>
            </w:r>
          </w:p>
        </w:tc>
        <w:tc>
          <w:tcPr>
            <w:tcW w:w="0" w:type="auto"/>
            <w:hideMark/>
          </w:tcPr>
          <w:p w14:paraId="757CCF3B" w14:textId="1C73BFF6"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1.060</w:t>
            </w:r>
            <w:r w:rsidRPr="00B561D4">
              <w:rPr>
                <w:rFonts w:asciiTheme="majorHAnsi" w:hAnsiTheme="majorHAnsi" w:cstheme="majorHAnsi"/>
                <w:szCs w:val="28"/>
                <w:lang w:val="vi-VN"/>
              </w:rPr>
              <w:t>.000.000</w:t>
            </w:r>
          </w:p>
        </w:tc>
        <w:tc>
          <w:tcPr>
            <w:tcW w:w="0" w:type="auto"/>
            <w:hideMark/>
          </w:tcPr>
          <w:p w14:paraId="5027029E" w14:textId="19A56BE4"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1.100.000.000</w:t>
            </w:r>
          </w:p>
        </w:tc>
        <w:tc>
          <w:tcPr>
            <w:tcW w:w="0" w:type="auto"/>
            <w:hideMark/>
          </w:tcPr>
          <w:p w14:paraId="039C4EBB" w14:textId="72EB1619"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1.100.000.000</w:t>
            </w:r>
          </w:p>
        </w:tc>
      </w:tr>
      <w:tr w:rsidR="00B561D4" w:rsidRPr="00B561D4" w14:paraId="0661F2E1" w14:textId="77777777" w:rsidTr="00EF21B8">
        <w:trPr>
          <w:trHeight w:val="305"/>
        </w:trPr>
        <w:tc>
          <w:tcPr>
            <w:tcW w:w="0" w:type="auto"/>
            <w:hideMark/>
          </w:tcPr>
          <w:p w14:paraId="6EB34316" w14:textId="77C3FFAC"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lang w:val="vi-VN"/>
              </w:rPr>
              <w:t>Chi hỗ trợ chính sách học sinh</w:t>
            </w:r>
          </w:p>
        </w:tc>
        <w:tc>
          <w:tcPr>
            <w:tcW w:w="0" w:type="auto"/>
            <w:hideMark/>
          </w:tcPr>
          <w:p w14:paraId="6E218E49" w14:textId="33C48554"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3.666</w:t>
            </w:r>
            <w:r w:rsidRPr="00B561D4">
              <w:rPr>
                <w:rFonts w:asciiTheme="majorHAnsi" w:hAnsiTheme="majorHAnsi" w:cstheme="majorHAnsi"/>
                <w:szCs w:val="28"/>
                <w:lang w:val="vi-VN"/>
              </w:rPr>
              <w:t>.</w:t>
            </w:r>
            <w:r w:rsidRPr="00B561D4">
              <w:rPr>
                <w:rFonts w:asciiTheme="majorHAnsi" w:hAnsiTheme="majorHAnsi" w:cstheme="majorHAnsi"/>
                <w:szCs w:val="28"/>
              </w:rPr>
              <w:t>82</w:t>
            </w:r>
            <w:r w:rsidRPr="00B561D4">
              <w:rPr>
                <w:rFonts w:asciiTheme="majorHAnsi" w:hAnsiTheme="majorHAnsi" w:cstheme="majorHAnsi"/>
                <w:szCs w:val="28"/>
                <w:lang w:val="vi-VN"/>
              </w:rPr>
              <w:t>0.000</w:t>
            </w:r>
          </w:p>
        </w:tc>
        <w:tc>
          <w:tcPr>
            <w:tcW w:w="0" w:type="auto"/>
            <w:hideMark/>
          </w:tcPr>
          <w:p w14:paraId="185C8AEC" w14:textId="0B1DC68B"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3.666.820.000</w:t>
            </w:r>
          </w:p>
        </w:tc>
        <w:tc>
          <w:tcPr>
            <w:tcW w:w="0" w:type="auto"/>
            <w:hideMark/>
          </w:tcPr>
          <w:p w14:paraId="314A31B6" w14:textId="209E682A" w:rsidR="00623422" w:rsidRPr="00B561D4" w:rsidRDefault="00623422" w:rsidP="00B561D4">
            <w:pPr>
              <w:jc w:val="both"/>
              <w:rPr>
                <w:rFonts w:asciiTheme="majorHAnsi" w:hAnsiTheme="majorHAnsi" w:cstheme="majorHAnsi"/>
                <w:szCs w:val="28"/>
              </w:rPr>
            </w:pPr>
            <w:r w:rsidRPr="00B561D4">
              <w:rPr>
                <w:rFonts w:asciiTheme="majorHAnsi" w:hAnsiTheme="majorHAnsi" w:cstheme="majorHAnsi"/>
                <w:szCs w:val="28"/>
              </w:rPr>
              <w:t>3.666.820.000</w:t>
            </w:r>
          </w:p>
        </w:tc>
      </w:tr>
    </w:tbl>
    <w:p w14:paraId="4AA9D671" w14:textId="37E82D1D" w:rsidR="00E4752F" w:rsidRPr="00B561D4" w:rsidRDefault="00E4752F" w:rsidP="00B561D4">
      <w:pPr>
        <w:jc w:val="both"/>
        <w:rPr>
          <w:rFonts w:asciiTheme="majorHAnsi" w:hAnsiTheme="majorHAnsi" w:cstheme="majorHAnsi"/>
          <w:szCs w:val="28"/>
          <w:lang w:val="vi-VN"/>
        </w:rPr>
      </w:pPr>
    </w:p>
    <w:p w14:paraId="70947774" w14:textId="77777777" w:rsidR="00E4752F" w:rsidRPr="00B561D4" w:rsidRDefault="00E4752F" w:rsidP="00B561D4">
      <w:pPr>
        <w:ind w:firstLine="720"/>
        <w:jc w:val="both"/>
        <w:rPr>
          <w:rFonts w:asciiTheme="majorHAnsi" w:hAnsiTheme="majorHAnsi" w:cstheme="majorHAnsi"/>
          <w:b/>
          <w:bCs/>
          <w:szCs w:val="28"/>
          <w:lang w:val="vi-VN"/>
        </w:rPr>
      </w:pPr>
      <w:r w:rsidRPr="00B561D4">
        <w:rPr>
          <w:rFonts w:asciiTheme="majorHAnsi" w:hAnsiTheme="majorHAnsi" w:cstheme="majorHAnsi"/>
          <w:b/>
          <w:bCs/>
          <w:szCs w:val="28"/>
          <w:lang w:val="vi-VN"/>
        </w:rPr>
        <w:t>IV. KIẾN NGHỊ, ĐỀ XUẤT</w:t>
      </w:r>
    </w:p>
    <w:p w14:paraId="0AB78525" w14:textId="33377D51" w:rsidR="00E4752F" w:rsidRPr="00B561D4" w:rsidRDefault="00E4752F" w:rsidP="00B561D4">
      <w:pPr>
        <w:ind w:firstLine="720"/>
        <w:jc w:val="both"/>
        <w:rPr>
          <w:rFonts w:asciiTheme="majorHAnsi" w:hAnsiTheme="majorHAnsi" w:cstheme="majorHAnsi"/>
          <w:szCs w:val="28"/>
          <w:lang w:val="vi-VN"/>
        </w:rPr>
      </w:pPr>
      <w:r w:rsidRPr="00B561D4">
        <w:rPr>
          <w:rFonts w:asciiTheme="majorHAnsi" w:hAnsiTheme="majorHAnsi" w:cstheme="majorHAnsi"/>
          <w:szCs w:val="28"/>
          <w:lang w:val="vi-VN"/>
        </w:rPr>
        <w:t>Đề nghị UBND xã</w:t>
      </w:r>
      <w:r w:rsidR="00D04B12" w:rsidRPr="00B561D4">
        <w:rPr>
          <w:rFonts w:asciiTheme="majorHAnsi" w:hAnsiTheme="majorHAnsi" w:cstheme="majorHAnsi"/>
          <w:szCs w:val="28"/>
        </w:rPr>
        <w:t xml:space="preserve"> Đăk Môn</w:t>
      </w:r>
      <w:r w:rsidRPr="00B561D4">
        <w:rPr>
          <w:rFonts w:asciiTheme="majorHAnsi" w:hAnsiTheme="majorHAnsi" w:cstheme="majorHAnsi"/>
          <w:szCs w:val="28"/>
          <w:lang w:val="vi-VN"/>
        </w:rPr>
        <w:t xml:space="preserve">, </w:t>
      </w:r>
      <w:r w:rsidR="00FD55EA" w:rsidRPr="00B561D4">
        <w:rPr>
          <w:rFonts w:asciiTheme="majorHAnsi" w:hAnsiTheme="majorHAnsi" w:cstheme="majorHAnsi"/>
          <w:szCs w:val="28"/>
          <w:lang w:val="vi-VN"/>
        </w:rPr>
        <w:t xml:space="preserve">Phòng Văn hóa – Giáo dục xã </w:t>
      </w:r>
      <w:r w:rsidR="00D04B12" w:rsidRPr="00B561D4">
        <w:rPr>
          <w:rFonts w:asciiTheme="majorHAnsi" w:hAnsiTheme="majorHAnsi" w:cstheme="majorHAnsi"/>
          <w:szCs w:val="28"/>
        </w:rPr>
        <w:t xml:space="preserve">Đăk Môn </w:t>
      </w:r>
      <w:r w:rsidRPr="00B561D4">
        <w:rPr>
          <w:rFonts w:asciiTheme="majorHAnsi" w:hAnsiTheme="majorHAnsi" w:cstheme="majorHAnsi"/>
          <w:szCs w:val="28"/>
          <w:lang w:val="vi-VN"/>
        </w:rPr>
        <w:t>và các cấp hỗ trợ tăng cường nguồn lực đầu tư cho</w:t>
      </w:r>
      <w:r w:rsidR="00FD55EA" w:rsidRPr="00B561D4">
        <w:rPr>
          <w:rFonts w:asciiTheme="majorHAnsi" w:hAnsiTheme="majorHAnsi" w:cstheme="majorHAnsi"/>
          <w:szCs w:val="28"/>
          <w:lang w:val="vi-VN"/>
        </w:rPr>
        <w:t xml:space="preserve"> nhà trường</w:t>
      </w:r>
      <w:r w:rsidRPr="00B561D4">
        <w:rPr>
          <w:rFonts w:asciiTheme="majorHAnsi" w:hAnsiTheme="majorHAnsi" w:cstheme="majorHAnsi"/>
          <w:szCs w:val="28"/>
          <w:lang w:val="vi-VN"/>
        </w:rPr>
        <w:t>:</w:t>
      </w:r>
    </w:p>
    <w:p w14:paraId="3D7B946A" w14:textId="2FF92E90" w:rsidR="00E4752F" w:rsidRPr="00B561D4" w:rsidRDefault="00E4752F" w:rsidP="00B561D4">
      <w:pPr>
        <w:ind w:firstLine="720"/>
        <w:jc w:val="both"/>
        <w:rPr>
          <w:rFonts w:asciiTheme="majorHAnsi" w:hAnsiTheme="majorHAnsi" w:cstheme="majorHAnsi"/>
          <w:szCs w:val="28"/>
          <w:lang w:val="vi-VN"/>
        </w:rPr>
      </w:pPr>
      <w:r w:rsidRPr="00B561D4">
        <w:rPr>
          <w:rFonts w:asciiTheme="majorHAnsi" w:hAnsiTheme="majorHAnsi" w:cstheme="majorHAnsi"/>
          <w:szCs w:val="28"/>
          <w:lang w:val="vi-VN"/>
        </w:rPr>
        <w:t>Cải tạo, nâng cấp</w:t>
      </w:r>
      <w:r w:rsidR="00E54E23" w:rsidRPr="00B561D4">
        <w:rPr>
          <w:rFonts w:asciiTheme="majorHAnsi" w:hAnsiTheme="majorHAnsi" w:cstheme="majorHAnsi"/>
          <w:szCs w:val="28"/>
        </w:rPr>
        <w:t xml:space="preserve"> xây mới</w:t>
      </w:r>
      <w:r w:rsidRPr="00B561D4">
        <w:rPr>
          <w:rFonts w:asciiTheme="majorHAnsi" w:hAnsiTheme="majorHAnsi" w:cstheme="majorHAnsi"/>
          <w:szCs w:val="28"/>
          <w:lang w:val="vi-VN"/>
        </w:rPr>
        <w:t xml:space="preserve"> phòng học, khu </w:t>
      </w:r>
      <w:r w:rsidR="00E54E23" w:rsidRPr="00B561D4">
        <w:rPr>
          <w:rFonts w:asciiTheme="majorHAnsi" w:hAnsiTheme="majorHAnsi" w:cstheme="majorHAnsi"/>
          <w:szCs w:val="28"/>
        </w:rPr>
        <w:t>làm việc hành chính</w:t>
      </w:r>
      <w:r w:rsidRPr="00B561D4">
        <w:rPr>
          <w:rFonts w:asciiTheme="majorHAnsi" w:hAnsiTheme="majorHAnsi" w:cstheme="majorHAnsi"/>
          <w:szCs w:val="28"/>
          <w:lang w:val="vi-VN"/>
        </w:rPr>
        <w:t>.</w:t>
      </w:r>
    </w:p>
    <w:p w14:paraId="48F97448" w14:textId="77777777" w:rsidR="00E4752F" w:rsidRPr="00B561D4" w:rsidRDefault="00E4752F" w:rsidP="00B561D4">
      <w:pPr>
        <w:ind w:firstLine="720"/>
        <w:jc w:val="both"/>
        <w:rPr>
          <w:rFonts w:asciiTheme="majorHAnsi" w:hAnsiTheme="majorHAnsi" w:cstheme="majorHAnsi"/>
          <w:szCs w:val="28"/>
          <w:lang w:val="vi-VN"/>
        </w:rPr>
      </w:pPr>
      <w:r w:rsidRPr="00B561D4">
        <w:rPr>
          <w:rFonts w:asciiTheme="majorHAnsi" w:hAnsiTheme="majorHAnsi" w:cstheme="majorHAnsi"/>
          <w:szCs w:val="28"/>
          <w:lang w:val="vi-VN"/>
        </w:rPr>
        <w:t>Mua sắm trang thiết bị đồ dùng dạy học.</w:t>
      </w:r>
    </w:p>
    <w:p w14:paraId="24EEDCD4" w14:textId="5BFC1B1D" w:rsidR="00E4752F" w:rsidRPr="00B561D4" w:rsidRDefault="00E54E23" w:rsidP="00B561D4">
      <w:pPr>
        <w:ind w:firstLine="720"/>
        <w:jc w:val="both"/>
        <w:rPr>
          <w:rFonts w:asciiTheme="majorHAnsi" w:hAnsiTheme="majorHAnsi" w:cstheme="majorHAnsi"/>
          <w:szCs w:val="28"/>
          <w:lang w:val="vi-VN"/>
        </w:rPr>
      </w:pPr>
      <w:r w:rsidRPr="00B561D4">
        <w:rPr>
          <w:rFonts w:asciiTheme="majorHAnsi" w:hAnsiTheme="majorHAnsi" w:cstheme="majorHAnsi"/>
          <w:szCs w:val="28"/>
          <w:lang w:val="vi-VN"/>
        </w:rPr>
        <w:t xml:space="preserve">Tăng cường biên chế giáo viên cho nhà trường </w:t>
      </w:r>
      <w:r w:rsidRPr="00B561D4">
        <w:rPr>
          <w:rFonts w:asciiTheme="majorHAnsi" w:hAnsiTheme="majorHAnsi" w:cstheme="majorHAnsi"/>
          <w:szCs w:val="28"/>
        </w:rPr>
        <w:t xml:space="preserve">(Cụ thể là giáo viên </w:t>
      </w:r>
      <w:r w:rsidR="00BC265F" w:rsidRPr="00B561D4">
        <w:rPr>
          <w:rFonts w:asciiTheme="majorHAnsi" w:hAnsiTheme="majorHAnsi" w:cstheme="majorHAnsi"/>
          <w:szCs w:val="28"/>
        </w:rPr>
        <w:t>Toán</w:t>
      </w:r>
      <w:r w:rsidRPr="00B561D4">
        <w:rPr>
          <w:rFonts w:asciiTheme="majorHAnsi" w:hAnsiTheme="majorHAnsi" w:cstheme="majorHAnsi"/>
          <w:szCs w:val="28"/>
        </w:rPr>
        <w:t>)</w:t>
      </w:r>
      <w:r w:rsidR="00E4752F" w:rsidRPr="00B561D4">
        <w:rPr>
          <w:rFonts w:asciiTheme="majorHAnsi" w:hAnsiTheme="majorHAnsi" w:cstheme="majorHAnsi"/>
          <w:szCs w:val="28"/>
          <w:lang w:val="vi-VN"/>
        </w:rPr>
        <w:t>.</w:t>
      </w:r>
    </w:p>
    <w:p w14:paraId="173B89D1" w14:textId="7F8AE09D" w:rsidR="000937D4" w:rsidRPr="00B561D4" w:rsidRDefault="00E4752F" w:rsidP="00B561D4">
      <w:pPr>
        <w:ind w:firstLine="720"/>
        <w:jc w:val="both"/>
        <w:rPr>
          <w:rFonts w:asciiTheme="majorHAnsi" w:hAnsiTheme="majorHAnsi" w:cstheme="majorHAnsi"/>
          <w:szCs w:val="28"/>
          <w:lang w:val="vi-VN"/>
        </w:rPr>
      </w:pPr>
      <w:r w:rsidRPr="00B561D4">
        <w:rPr>
          <w:rFonts w:asciiTheme="majorHAnsi" w:hAnsiTheme="majorHAnsi" w:cstheme="majorHAnsi"/>
          <w:szCs w:val="28"/>
          <w:lang w:val="vi-VN"/>
        </w:rPr>
        <w:t xml:space="preserve">Tiếp tục quan tâm hỗ trợ công tác xã hội hóa giáo dục </w:t>
      </w:r>
      <w:r w:rsidR="00E54E23" w:rsidRPr="00B561D4">
        <w:rPr>
          <w:rFonts w:asciiTheme="majorHAnsi" w:hAnsiTheme="majorHAnsi" w:cstheme="majorHAnsi"/>
          <w:szCs w:val="28"/>
        </w:rPr>
        <w:t>Tiểu học</w:t>
      </w:r>
      <w:r w:rsidRPr="00B561D4">
        <w:rPr>
          <w:rFonts w:asciiTheme="majorHAnsi" w:hAnsiTheme="majorHAnsi" w:cstheme="majorHAnsi"/>
          <w:szCs w:val="28"/>
          <w:lang w:val="vi-VN"/>
        </w:rPr>
        <w:t>.</w:t>
      </w:r>
      <w:r w:rsidR="000937D4" w:rsidRPr="00B561D4">
        <w:rPr>
          <w:rFonts w:asciiTheme="majorHAnsi" w:hAnsiTheme="majorHAnsi" w:cstheme="majorHAnsi"/>
          <w:szCs w:val="28"/>
          <w:lang w:val="vi-VN"/>
        </w:rPr>
        <w:t> </w:t>
      </w:r>
    </w:p>
    <w:p w14:paraId="0ECD4988" w14:textId="6988986A" w:rsidR="006D45E3" w:rsidRPr="00B561D4" w:rsidRDefault="00396148" w:rsidP="00B561D4">
      <w:pPr>
        <w:pStyle w:val="BodyText"/>
        <w:ind w:left="0" w:right="132" w:firstLine="720"/>
        <w:rPr>
          <w:rFonts w:asciiTheme="majorHAnsi" w:hAnsiTheme="majorHAnsi" w:cstheme="majorHAnsi"/>
        </w:rPr>
      </w:pPr>
      <w:r w:rsidRPr="00B561D4">
        <w:rPr>
          <w:rFonts w:asciiTheme="majorHAnsi" w:hAnsiTheme="majorHAnsi" w:cstheme="majorHAnsi"/>
        </w:rPr>
        <w:t>Trên</w:t>
      </w:r>
      <w:r w:rsidRPr="00B561D4">
        <w:rPr>
          <w:rFonts w:asciiTheme="majorHAnsi" w:hAnsiTheme="majorHAnsi" w:cstheme="majorHAnsi"/>
          <w:spacing w:val="-16"/>
        </w:rPr>
        <w:t xml:space="preserve"> </w:t>
      </w:r>
      <w:r w:rsidRPr="00B561D4">
        <w:rPr>
          <w:rFonts w:asciiTheme="majorHAnsi" w:hAnsiTheme="majorHAnsi" w:cstheme="majorHAnsi"/>
        </w:rPr>
        <w:t>đây</w:t>
      </w:r>
      <w:r w:rsidRPr="00B561D4">
        <w:rPr>
          <w:rFonts w:asciiTheme="majorHAnsi" w:hAnsiTheme="majorHAnsi" w:cstheme="majorHAnsi"/>
          <w:spacing w:val="-18"/>
        </w:rPr>
        <w:t xml:space="preserve"> </w:t>
      </w:r>
      <w:r w:rsidRPr="00B561D4">
        <w:rPr>
          <w:rFonts w:asciiTheme="majorHAnsi" w:hAnsiTheme="majorHAnsi" w:cstheme="majorHAnsi"/>
        </w:rPr>
        <w:t>là</w:t>
      </w:r>
      <w:r w:rsidRPr="00B561D4">
        <w:rPr>
          <w:rFonts w:asciiTheme="majorHAnsi" w:hAnsiTheme="majorHAnsi" w:cstheme="majorHAnsi"/>
          <w:spacing w:val="-16"/>
        </w:rPr>
        <w:t xml:space="preserve"> </w:t>
      </w:r>
      <w:r w:rsidRPr="00B561D4">
        <w:rPr>
          <w:rFonts w:asciiTheme="majorHAnsi" w:hAnsiTheme="majorHAnsi" w:cstheme="majorHAnsi"/>
        </w:rPr>
        <w:t>Báo</w:t>
      </w:r>
      <w:r w:rsidRPr="00B561D4">
        <w:rPr>
          <w:rFonts w:asciiTheme="majorHAnsi" w:hAnsiTheme="majorHAnsi" w:cstheme="majorHAnsi"/>
          <w:spacing w:val="-16"/>
        </w:rPr>
        <w:t xml:space="preserve"> </w:t>
      </w:r>
      <w:r w:rsidRPr="00B561D4">
        <w:rPr>
          <w:rFonts w:asciiTheme="majorHAnsi" w:hAnsiTheme="majorHAnsi" w:cstheme="majorHAnsi"/>
        </w:rPr>
        <w:t>cáo</w:t>
      </w:r>
      <w:r w:rsidRPr="00B561D4">
        <w:rPr>
          <w:rFonts w:asciiTheme="majorHAnsi" w:hAnsiTheme="majorHAnsi" w:cstheme="majorHAnsi"/>
          <w:spacing w:val="-16"/>
        </w:rPr>
        <w:t xml:space="preserve"> </w:t>
      </w:r>
      <w:r w:rsidRPr="00B561D4">
        <w:rPr>
          <w:rFonts w:asciiTheme="majorHAnsi" w:hAnsiTheme="majorHAnsi" w:cstheme="majorHAnsi"/>
          <w:iCs/>
          <w:lang w:val="vi-VN"/>
        </w:rPr>
        <w:t>đánh giá tình hình thực hiện kế hoạch phát triển KTXH và dự toán NSNN năm 2025, xây dựng Kế hoạch phát triển KTXH và dự toán NSNN năm 2026, Kế hoạch tài chính- NSNN 3 năm 2026-2028 lĩnh vực giáo dục, đào tạo và giáo dục nghề nghiệp</w:t>
      </w:r>
      <w:r w:rsidRPr="00B561D4">
        <w:rPr>
          <w:rFonts w:asciiTheme="majorHAnsi" w:hAnsiTheme="majorHAnsi" w:cstheme="majorHAnsi"/>
          <w:spacing w:val="-7"/>
        </w:rPr>
        <w:t xml:space="preserve"> </w:t>
      </w:r>
      <w:r w:rsidRPr="00B561D4">
        <w:rPr>
          <w:rFonts w:asciiTheme="majorHAnsi" w:hAnsiTheme="majorHAnsi" w:cstheme="majorHAnsi"/>
        </w:rPr>
        <w:t>của</w:t>
      </w:r>
      <w:r w:rsidRPr="00B561D4">
        <w:rPr>
          <w:rFonts w:asciiTheme="majorHAnsi" w:hAnsiTheme="majorHAnsi" w:cstheme="majorHAnsi"/>
          <w:spacing w:val="-10"/>
        </w:rPr>
        <w:t xml:space="preserve"> </w:t>
      </w:r>
      <w:r w:rsidR="00BC265F" w:rsidRPr="00B561D4">
        <w:rPr>
          <w:rFonts w:asciiTheme="majorHAnsi" w:hAnsiTheme="majorHAnsi" w:cstheme="majorHAnsi"/>
          <w:lang w:val="vi-VN"/>
        </w:rPr>
        <w:t xml:space="preserve">trường </w:t>
      </w:r>
      <w:r w:rsidR="00BC265F" w:rsidRPr="00B561D4">
        <w:rPr>
          <w:rFonts w:asciiTheme="majorHAnsi" w:hAnsiTheme="majorHAnsi" w:cstheme="majorHAnsi"/>
          <w:lang w:val="en-US"/>
        </w:rPr>
        <w:t>TH&amp;THCS xã Đăk Kroong</w:t>
      </w:r>
      <w:r w:rsidRPr="00B561D4">
        <w:rPr>
          <w:rFonts w:asciiTheme="majorHAnsi" w:hAnsiTheme="majorHAnsi" w:cstheme="majorHAnsi"/>
        </w:rPr>
        <w:t>./.</w:t>
      </w:r>
    </w:p>
    <w:p w14:paraId="384C0AD3" w14:textId="77777777" w:rsidR="00B561D4" w:rsidRPr="00B561D4" w:rsidRDefault="00B561D4" w:rsidP="00B561D4">
      <w:pPr>
        <w:pStyle w:val="BodyText"/>
        <w:ind w:left="0" w:right="132" w:firstLine="720"/>
        <w:rPr>
          <w:rFonts w:asciiTheme="majorHAnsi" w:hAnsiTheme="majorHAnsi" w:cstheme="majorHAnsi"/>
        </w:rPr>
      </w:pPr>
    </w:p>
    <w:p w14:paraId="50488721" w14:textId="46D3C959" w:rsidR="000937D4" w:rsidRPr="00B561D4" w:rsidRDefault="000937D4" w:rsidP="00B561D4">
      <w:pPr>
        <w:jc w:val="both"/>
        <w:rPr>
          <w:rFonts w:asciiTheme="majorHAnsi" w:hAnsiTheme="majorHAnsi" w:cstheme="majorHAnsi"/>
          <w:szCs w:val="28"/>
          <w:lang w:val="vi-VN"/>
        </w:rPr>
      </w:pPr>
      <w:r w:rsidRPr="00B561D4">
        <w:rPr>
          <w:rFonts w:asciiTheme="majorHAnsi" w:hAnsiTheme="majorHAnsi" w:cstheme="majorHAnsi"/>
          <w:szCs w:val="28"/>
          <w:lang w:val="vi-VN"/>
        </w:rPr>
        <w:t>         </w:t>
      </w:r>
      <w:r w:rsidRPr="00B561D4">
        <w:rPr>
          <w:rFonts w:asciiTheme="majorHAnsi" w:hAnsiTheme="majorHAnsi" w:cstheme="majorHAnsi"/>
          <w:b/>
          <w:bCs/>
          <w:i/>
          <w:iCs/>
          <w:szCs w:val="28"/>
          <w:lang w:val="vi-VN"/>
        </w:rPr>
        <w:t>Nơi nhận</w:t>
      </w:r>
      <w:r w:rsidRPr="00B561D4">
        <w:rPr>
          <w:rFonts w:asciiTheme="majorHAnsi" w:hAnsiTheme="majorHAnsi" w:cstheme="majorHAnsi"/>
          <w:b/>
          <w:szCs w:val="28"/>
          <w:lang w:val="vi-VN"/>
        </w:rPr>
        <w:t xml:space="preserve">   </w:t>
      </w:r>
      <w:r w:rsidR="006D45E3" w:rsidRPr="00B561D4">
        <w:rPr>
          <w:rFonts w:asciiTheme="majorHAnsi" w:hAnsiTheme="majorHAnsi" w:cstheme="majorHAnsi"/>
          <w:b/>
          <w:szCs w:val="28"/>
          <w:lang w:val="vi-VN"/>
        </w:rPr>
        <w:t xml:space="preserve">            </w:t>
      </w:r>
      <w:r w:rsidRPr="00B561D4">
        <w:rPr>
          <w:rFonts w:asciiTheme="majorHAnsi" w:hAnsiTheme="majorHAnsi" w:cstheme="majorHAnsi"/>
          <w:b/>
          <w:szCs w:val="28"/>
          <w:lang w:val="vi-VN"/>
        </w:rPr>
        <w:t xml:space="preserve"> </w:t>
      </w:r>
      <w:r w:rsidR="006D45E3" w:rsidRPr="00B561D4">
        <w:rPr>
          <w:rFonts w:asciiTheme="majorHAnsi" w:hAnsiTheme="majorHAnsi" w:cstheme="majorHAnsi"/>
          <w:b/>
          <w:szCs w:val="28"/>
          <w:lang w:val="vi-VN"/>
        </w:rPr>
        <w:t xml:space="preserve">                                             </w:t>
      </w:r>
      <w:r w:rsidR="00006466">
        <w:rPr>
          <w:rFonts w:asciiTheme="majorHAnsi" w:hAnsiTheme="majorHAnsi" w:cstheme="majorHAnsi"/>
          <w:b/>
          <w:szCs w:val="28"/>
          <w:lang w:val="vi-VN"/>
        </w:rPr>
        <w:t xml:space="preserve">     </w:t>
      </w:r>
      <w:r w:rsidR="00B561D4" w:rsidRPr="00B561D4">
        <w:rPr>
          <w:rFonts w:asciiTheme="majorHAnsi" w:hAnsiTheme="majorHAnsi" w:cstheme="majorHAnsi"/>
          <w:b/>
          <w:szCs w:val="28"/>
        </w:rPr>
        <w:t xml:space="preserve"> </w:t>
      </w:r>
      <w:r w:rsidR="006D45E3" w:rsidRPr="00B561D4">
        <w:rPr>
          <w:rFonts w:asciiTheme="majorHAnsi" w:hAnsiTheme="majorHAnsi" w:cstheme="majorHAnsi"/>
          <w:b/>
          <w:szCs w:val="28"/>
          <w:lang w:val="vi-VN"/>
        </w:rPr>
        <w:t>HIỆU TRƯỞNG</w:t>
      </w:r>
      <w:r w:rsidRPr="00B561D4">
        <w:rPr>
          <w:rFonts w:asciiTheme="majorHAnsi" w:hAnsiTheme="majorHAnsi" w:cstheme="majorHAnsi"/>
          <w:b/>
          <w:bCs/>
          <w:i/>
          <w:iCs/>
          <w:szCs w:val="28"/>
          <w:u w:val="single"/>
          <w:lang w:val="vi-VN"/>
        </w:rPr>
        <w:t xml:space="preserve">                               </w:t>
      </w:r>
    </w:p>
    <w:p w14:paraId="0F16141E" w14:textId="542BF839" w:rsidR="00581647" w:rsidRPr="00B561D4" w:rsidRDefault="00581647" w:rsidP="00B561D4">
      <w:pPr>
        <w:tabs>
          <w:tab w:val="left" w:pos="6885"/>
        </w:tabs>
        <w:jc w:val="both"/>
        <w:rPr>
          <w:rFonts w:asciiTheme="majorHAnsi" w:hAnsiTheme="majorHAnsi" w:cstheme="majorHAnsi"/>
          <w:szCs w:val="28"/>
        </w:rPr>
      </w:pPr>
      <w:r w:rsidRPr="00B561D4">
        <w:rPr>
          <w:rFonts w:asciiTheme="majorHAnsi" w:hAnsiTheme="majorHAnsi" w:cstheme="majorHAnsi"/>
          <w:szCs w:val="28"/>
          <w:lang w:val="vi-VN"/>
        </w:rPr>
        <w:t>-</w:t>
      </w:r>
      <w:r w:rsidR="00EF1BF5" w:rsidRPr="00B561D4">
        <w:rPr>
          <w:rFonts w:asciiTheme="majorHAnsi" w:hAnsiTheme="majorHAnsi" w:cstheme="majorHAnsi"/>
          <w:szCs w:val="28"/>
          <w:lang w:val="vi-VN"/>
        </w:rPr>
        <w:t xml:space="preserve"> </w:t>
      </w:r>
      <w:r w:rsidRPr="00B561D4">
        <w:rPr>
          <w:rFonts w:asciiTheme="majorHAnsi" w:hAnsiTheme="majorHAnsi" w:cstheme="majorHAnsi"/>
          <w:szCs w:val="28"/>
          <w:lang w:val="vi-VN"/>
        </w:rPr>
        <w:t xml:space="preserve"> HĐND </w:t>
      </w:r>
      <w:r w:rsidR="005565EF" w:rsidRPr="00B561D4">
        <w:rPr>
          <w:rFonts w:asciiTheme="majorHAnsi" w:hAnsiTheme="majorHAnsi" w:cstheme="majorHAnsi"/>
          <w:szCs w:val="28"/>
          <w:lang w:val="vi-VN"/>
        </w:rPr>
        <w:t xml:space="preserve">– UBND </w:t>
      </w:r>
      <w:r w:rsidRPr="00B561D4">
        <w:rPr>
          <w:rFonts w:asciiTheme="majorHAnsi" w:hAnsiTheme="majorHAnsi" w:cstheme="majorHAnsi"/>
          <w:szCs w:val="28"/>
          <w:lang w:val="vi-VN"/>
        </w:rPr>
        <w:t>xã</w:t>
      </w:r>
      <w:r w:rsidR="000937D4" w:rsidRPr="00B561D4">
        <w:rPr>
          <w:rFonts w:asciiTheme="majorHAnsi" w:hAnsiTheme="majorHAnsi" w:cstheme="majorHAnsi"/>
          <w:szCs w:val="28"/>
          <w:lang w:val="vi-VN"/>
        </w:rPr>
        <w:t xml:space="preserve"> (b/c);</w:t>
      </w:r>
      <w:r w:rsidR="00E54E23" w:rsidRPr="00B561D4">
        <w:rPr>
          <w:rFonts w:asciiTheme="majorHAnsi" w:hAnsiTheme="majorHAnsi" w:cstheme="majorHAnsi"/>
          <w:szCs w:val="28"/>
          <w:lang w:val="vi-VN"/>
        </w:rPr>
        <w:t xml:space="preserve">                                                            </w:t>
      </w:r>
    </w:p>
    <w:p w14:paraId="611D834D" w14:textId="503E7730" w:rsidR="000937D4" w:rsidRPr="00B561D4" w:rsidRDefault="00581647" w:rsidP="00B561D4">
      <w:pPr>
        <w:tabs>
          <w:tab w:val="left" w:pos="6885"/>
        </w:tabs>
        <w:jc w:val="both"/>
        <w:rPr>
          <w:rFonts w:asciiTheme="majorHAnsi" w:hAnsiTheme="majorHAnsi" w:cstheme="majorHAnsi"/>
          <w:szCs w:val="28"/>
          <w:lang w:val="vi-VN"/>
        </w:rPr>
      </w:pPr>
      <w:r w:rsidRPr="00B561D4">
        <w:rPr>
          <w:rFonts w:asciiTheme="majorHAnsi" w:hAnsiTheme="majorHAnsi" w:cstheme="majorHAnsi"/>
          <w:szCs w:val="28"/>
          <w:lang w:val="vi-VN"/>
        </w:rPr>
        <w:t>-</w:t>
      </w:r>
      <w:r w:rsidR="00EF1BF5" w:rsidRPr="00B561D4">
        <w:rPr>
          <w:rFonts w:asciiTheme="majorHAnsi" w:hAnsiTheme="majorHAnsi" w:cstheme="majorHAnsi"/>
          <w:szCs w:val="28"/>
          <w:lang w:val="vi-VN"/>
        </w:rPr>
        <w:t xml:space="preserve"> </w:t>
      </w:r>
      <w:r w:rsidR="005565EF" w:rsidRPr="00B561D4">
        <w:rPr>
          <w:rFonts w:asciiTheme="majorHAnsi" w:hAnsiTheme="majorHAnsi" w:cstheme="majorHAnsi"/>
          <w:szCs w:val="28"/>
          <w:lang w:val="vi-VN"/>
        </w:rPr>
        <w:t>Phòng Văn hóa – Giáo dục</w:t>
      </w:r>
      <w:r w:rsidRPr="00B561D4">
        <w:rPr>
          <w:rFonts w:asciiTheme="majorHAnsi" w:hAnsiTheme="majorHAnsi" w:cstheme="majorHAnsi"/>
          <w:szCs w:val="28"/>
          <w:lang w:val="vi-VN"/>
        </w:rPr>
        <w:t xml:space="preserve"> xã ( b/c);</w:t>
      </w:r>
      <w:r w:rsidR="000937D4" w:rsidRPr="00B561D4">
        <w:rPr>
          <w:rFonts w:asciiTheme="majorHAnsi" w:hAnsiTheme="majorHAnsi" w:cstheme="majorHAnsi"/>
          <w:szCs w:val="28"/>
          <w:lang w:val="vi-VN"/>
        </w:rPr>
        <w:tab/>
      </w:r>
      <w:r w:rsidR="002315D1" w:rsidRPr="00B561D4">
        <w:rPr>
          <w:rFonts w:asciiTheme="majorHAnsi" w:hAnsiTheme="majorHAnsi" w:cstheme="majorHAnsi"/>
          <w:b/>
          <w:bCs/>
          <w:szCs w:val="28"/>
          <w:lang w:val="vi-VN"/>
        </w:rPr>
        <w:tab/>
      </w:r>
      <w:r w:rsidR="000937D4" w:rsidRPr="00B561D4">
        <w:rPr>
          <w:rFonts w:asciiTheme="majorHAnsi" w:hAnsiTheme="majorHAnsi" w:cstheme="majorHAnsi"/>
          <w:szCs w:val="28"/>
          <w:lang w:val="vi-VN"/>
        </w:rPr>
        <w:t xml:space="preserve">  </w:t>
      </w:r>
    </w:p>
    <w:p w14:paraId="4442FFAF" w14:textId="77777777" w:rsidR="000937D4" w:rsidRPr="00B561D4" w:rsidRDefault="000937D4" w:rsidP="00B561D4">
      <w:pPr>
        <w:jc w:val="both"/>
        <w:rPr>
          <w:rFonts w:asciiTheme="majorHAnsi" w:hAnsiTheme="majorHAnsi" w:cstheme="majorHAnsi"/>
          <w:szCs w:val="28"/>
        </w:rPr>
      </w:pPr>
      <w:r w:rsidRPr="00B561D4">
        <w:rPr>
          <w:rFonts w:asciiTheme="majorHAnsi" w:hAnsiTheme="majorHAnsi" w:cstheme="majorHAnsi"/>
          <w:szCs w:val="28"/>
        </w:rPr>
        <w:t>- Lưu VT.                                      </w:t>
      </w:r>
    </w:p>
    <w:p w14:paraId="6E2B432D" w14:textId="77777777" w:rsidR="00E54E23" w:rsidRPr="00B561D4" w:rsidRDefault="00E54E23" w:rsidP="00B561D4">
      <w:pPr>
        <w:tabs>
          <w:tab w:val="left" w:pos="7980"/>
        </w:tabs>
        <w:jc w:val="both"/>
        <w:rPr>
          <w:rFonts w:asciiTheme="majorHAnsi" w:hAnsiTheme="majorHAnsi" w:cstheme="majorHAnsi"/>
          <w:szCs w:val="28"/>
        </w:rPr>
      </w:pPr>
    </w:p>
    <w:p w14:paraId="0F55A7AE" w14:textId="77777777" w:rsidR="00B561D4" w:rsidRPr="00B561D4" w:rsidRDefault="00B561D4" w:rsidP="00B561D4">
      <w:pPr>
        <w:jc w:val="both"/>
        <w:rPr>
          <w:rFonts w:asciiTheme="majorHAnsi" w:hAnsiTheme="majorHAnsi" w:cstheme="majorHAnsi"/>
          <w:szCs w:val="28"/>
        </w:rPr>
      </w:pPr>
    </w:p>
    <w:p w14:paraId="63C4A123" w14:textId="0A99602D" w:rsidR="00E54E23" w:rsidRPr="00B561D4" w:rsidRDefault="00E54E23" w:rsidP="00B561D4">
      <w:pPr>
        <w:jc w:val="both"/>
        <w:rPr>
          <w:rFonts w:asciiTheme="majorHAnsi" w:hAnsiTheme="majorHAnsi" w:cstheme="majorHAnsi"/>
          <w:szCs w:val="28"/>
        </w:rPr>
      </w:pPr>
      <w:r w:rsidRPr="00B561D4">
        <w:rPr>
          <w:rFonts w:asciiTheme="majorHAnsi" w:hAnsiTheme="majorHAnsi" w:cstheme="majorHAnsi"/>
          <w:szCs w:val="28"/>
        </w:rPr>
        <w:tab/>
      </w:r>
      <w:r w:rsidRPr="00B561D4">
        <w:rPr>
          <w:rFonts w:asciiTheme="majorHAnsi" w:hAnsiTheme="majorHAnsi" w:cstheme="majorHAnsi"/>
          <w:szCs w:val="28"/>
        </w:rPr>
        <w:tab/>
      </w:r>
      <w:r w:rsidRPr="00B561D4">
        <w:rPr>
          <w:rFonts w:asciiTheme="majorHAnsi" w:hAnsiTheme="majorHAnsi" w:cstheme="majorHAnsi"/>
          <w:szCs w:val="28"/>
        </w:rPr>
        <w:tab/>
      </w:r>
      <w:r w:rsidRPr="00B561D4">
        <w:rPr>
          <w:rFonts w:asciiTheme="majorHAnsi" w:hAnsiTheme="majorHAnsi" w:cstheme="majorHAnsi"/>
          <w:szCs w:val="28"/>
        </w:rPr>
        <w:tab/>
        <w:t xml:space="preserve">                                                              </w:t>
      </w:r>
    </w:p>
    <w:p w14:paraId="4302320A" w14:textId="6008FF74" w:rsidR="00E54E23" w:rsidRPr="00B561D4" w:rsidRDefault="00B561D4" w:rsidP="00B561D4">
      <w:pPr>
        <w:jc w:val="both"/>
        <w:rPr>
          <w:rFonts w:asciiTheme="majorHAnsi" w:hAnsiTheme="majorHAnsi" w:cstheme="majorHAnsi"/>
          <w:b/>
          <w:szCs w:val="28"/>
        </w:rPr>
      </w:pPr>
      <w:r w:rsidRPr="00B561D4">
        <w:rPr>
          <w:rFonts w:asciiTheme="majorHAnsi" w:hAnsiTheme="majorHAnsi" w:cstheme="majorHAnsi"/>
          <w:b/>
          <w:szCs w:val="28"/>
        </w:rPr>
        <w:t xml:space="preserve">                                                                                            Nguyễn Kiều Hưng</w:t>
      </w:r>
    </w:p>
    <w:p w14:paraId="5957A6D4" w14:textId="1C2C30DF" w:rsidR="000937D4" w:rsidRPr="00B561D4" w:rsidRDefault="00E54E23" w:rsidP="00B561D4">
      <w:pPr>
        <w:jc w:val="both"/>
        <w:rPr>
          <w:rFonts w:asciiTheme="majorHAnsi" w:hAnsiTheme="majorHAnsi" w:cstheme="majorHAnsi"/>
          <w:b/>
          <w:szCs w:val="28"/>
        </w:rPr>
      </w:pPr>
      <w:r w:rsidRPr="00B561D4">
        <w:rPr>
          <w:rFonts w:asciiTheme="majorHAnsi" w:hAnsiTheme="majorHAnsi" w:cstheme="majorHAnsi"/>
          <w:b/>
          <w:szCs w:val="28"/>
        </w:rPr>
        <w:t xml:space="preserve">                                                                                                </w:t>
      </w:r>
      <w:r w:rsidR="001A61AF" w:rsidRPr="00B561D4">
        <w:rPr>
          <w:rFonts w:asciiTheme="majorHAnsi" w:hAnsiTheme="majorHAnsi" w:cstheme="majorHAnsi"/>
          <w:b/>
          <w:szCs w:val="28"/>
        </w:rPr>
        <w:tab/>
      </w:r>
    </w:p>
    <w:p w14:paraId="12A7ED15" w14:textId="77777777" w:rsidR="000937D4" w:rsidRPr="00B561D4" w:rsidRDefault="000937D4" w:rsidP="00B561D4">
      <w:pPr>
        <w:tabs>
          <w:tab w:val="left" w:pos="7275"/>
        </w:tabs>
        <w:jc w:val="both"/>
        <w:rPr>
          <w:rFonts w:asciiTheme="majorHAnsi" w:hAnsiTheme="majorHAnsi" w:cstheme="majorHAnsi"/>
          <w:szCs w:val="28"/>
        </w:rPr>
      </w:pPr>
      <w:r w:rsidRPr="00B561D4">
        <w:rPr>
          <w:rFonts w:asciiTheme="majorHAnsi" w:hAnsiTheme="majorHAnsi" w:cstheme="majorHAnsi"/>
          <w:szCs w:val="28"/>
        </w:rPr>
        <w:tab/>
      </w:r>
    </w:p>
    <w:p w14:paraId="4F3EFED8" w14:textId="41E5B23A" w:rsidR="000937D4" w:rsidRPr="00B561D4" w:rsidRDefault="000937D4" w:rsidP="00B561D4">
      <w:pPr>
        <w:tabs>
          <w:tab w:val="left" w:pos="7635"/>
        </w:tabs>
        <w:jc w:val="both"/>
        <w:rPr>
          <w:rFonts w:asciiTheme="majorHAnsi" w:hAnsiTheme="majorHAnsi" w:cstheme="majorHAnsi"/>
          <w:b/>
          <w:szCs w:val="28"/>
        </w:rPr>
      </w:pPr>
      <w:r w:rsidRPr="00B561D4">
        <w:rPr>
          <w:rFonts w:asciiTheme="majorHAnsi" w:hAnsiTheme="majorHAnsi" w:cstheme="majorHAnsi"/>
          <w:b/>
          <w:szCs w:val="28"/>
        </w:rPr>
        <w:t xml:space="preserve">                                                                                                     </w:t>
      </w:r>
    </w:p>
    <w:p w14:paraId="09D60B91" w14:textId="77777777" w:rsidR="00DB36C2" w:rsidRPr="00B561D4" w:rsidRDefault="00DB36C2" w:rsidP="00B561D4">
      <w:pPr>
        <w:jc w:val="both"/>
        <w:rPr>
          <w:rFonts w:asciiTheme="majorHAnsi" w:hAnsiTheme="majorHAnsi" w:cstheme="majorHAnsi"/>
          <w:szCs w:val="28"/>
        </w:rPr>
      </w:pPr>
    </w:p>
    <w:p w14:paraId="0877D2F0" w14:textId="77777777" w:rsidR="00DB36C2" w:rsidRPr="00B561D4" w:rsidRDefault="00DB36C2" w:rsidP="00B561D4">
      <w:pPr>
        <w:jc w:val="both"/>
        <w:rPr>
          <w:rFonts w:asciiTheme="majorHAnsi" w:hAnsiTheme="majorHAnsi" w:cstheme="majorHAnsi"/>
          <w:szCs w:val="28"/>
        </w:rPr>
      </w:pPr>
    </w:p>
    <w:p w14:paraId="7DE63E2B" w14:textId="77777777" w:rsidR="00DB36C2" w:rsidRPr="00B561D4" w:rsidRDefault="00DB36C2" w:rsidP="00B561D4">
      <w:pPr>
        <w:jc w:val="both"/>
        <w:rPr>
          <w:rFonts w:asciiTheme="majorHAnsi" w:hAnsiTheme="majorHAnsi" w:cstheme="majorHAnsi"/>
          <w:szCs w:val="28"/>
        </w:rPr>
      </w:pPr>
    </w:p>
    <w:p w14:paraId="6CE81BE1" w14:textId="77777777" w:rsidR="00DB36C2" w:rsidRPr="00B561D4" w:rsidRDefault="00DB36C2" w:rsidP="00B561D4">
      <w:pPr>
        <w:jc w:val="both"/>
        <w:rPr>
          <w:rFonts w:asciiTheme="majorHAnsi" w:hAnsiTheme="majorHAnsi" w:cstheme="majorHAnsi"/>
          <w:szCs w:val="28"/>
        </w:rPr>
      </w:pPr>
    </w:p>
    <w:p w14:paraId="695AED17" w14:textId="77777777" w:rsidR="00DB36C2" w:rsidRPr="00B561D4" w:rsidRDefault="00DB36C2" w:rsidP="00B561D4">
      <w:pPr>
        <w:jc w:val="both"/>
        <w:rPr>
          <w:rFonts w:asciiTheme="majorHAnsi" w:hAnsiTheme="majorHAnsi" w:cstheme="majorHAnsi"/>
          <w:szCs w:val="28"/>
        </w:rPr>
      </w:pPr>
    </w:p>
    <w:p w14:paraId="0D565F45" w14:textId="77777777" w:rsidR="00DB36C2" w:rsidRPr="00B561D4" w:rsidRDefault="00DB36C2" w:rsidP="00B561D4">
      <w:pPr>
        <w:jc w:val="both"/>
        <w:rPr>
          <w:rFonts w:asciiTheme="majorHAnsi" w:hAnsiTheme="majorHAnsi" w:cstheme="majorHAnsi"/>
          <w:szCs w:val="28"/>
        </w:rPr>
      </w:pPr>
    </w:p>
    <w:p w14:paraId="7EF51C60" w14:textId="77777777" w:rsidR="00DB36C2" w:rsidRPr="00B561D4" w:rsidRDefault="00DB36C2" w:rsidP="00B561D4">
      <w:pPr>
        <w:jc w:val="both"/>
        <w:rPr>
          <w:rFonts w:asciiTheme="majorHAnsi" w:hAnsiTheme="majorHAnsi" w:cstheme="majorHAnsi"/>
          <w:szCs w:val="28"/>
        </w:rPr>
      </w:pPr>
    </w:p>
    <w:p w14:paraId="0D5ADE03" w14:textId="77777777" w:rsidR="00DB36C2" w:rsidRPr="00B561D4" w:rsidRDefault="00DB36C2" w:rsidP="00B561D4">
      <w:pPr>
        <w:jc w:val="both"/>
        <w:rPr>
          <w:rFonts w:asciiTheme="majorHAnsi" w:hAnsiTheme="majorHAnsi" w:cstheme="majorHAnsi"/>
          <w:b/>
          <w:szCs w:val="28"/>
        </w:rPr>
      </w:pPr>
    </w:p>
    <w:sectPr w:rsidR="00DB36C2" w:rsidRPr="00B561D4" w:rsidSect="0083354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665D"/>
    <w:multiLevelType w:val="multilevel"/>
    <w:tmpl w:val="80E6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02AD8"/>
    <w:multiLevelType w:val="multilevel"/>
    <w:tmpl w:val="BFDE3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0A3AC5"/>
    <w:multiLevelType w:val="multilevel"/>
    <w:tmpl w:val="B01C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34471F"/>
    <w:multiLevelType w:val="multilevel"/>
    <w:tmpl w:val="5DB4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A5173F"/>
    <w:multiLevelType w:val="multilevel"/>
    <w:tmpl w:val="FC18D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213AB"/>
    <w:multiLevelType w:val="multilevel"/>
    <w:tmpl w:val="5A80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A114E0"/>
    <w:multiLevelType w:val="multilevel"/>
    <w:tmpl w:val="05AE2E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0553C6"/>
    <w:multiLevelType w:val="multilevel"/>
    <w:tmpl w:val="5A1EA6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C96762"/>
    <w:multiLevelType w:val="multilevel"/>
    <w:tmpl w:val="C974D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BB2A7B"/>
    <w:multiLevelType w:val="multilevel"/>
    <w:tmpl w:val="D7AE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D02041"/>
    <w:multiLevelType w:val="multilevel"/>
    <w:tmpl w:val="44D4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EA25C7"/>
    <w:multiLevelType w:val="multilevel"/>
    <w:tmpl w:val="EC80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9E3C19"/>
    <w:multiLevelType w:val="multilevel"/>
    <w:tmpl w:val="8012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4A7DA3"/>
    <w:multiLevelType w:val="multilevel"/>
    <w:tmpl w:val="726E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DC7257"/>
    <w:multiLevelType w:val="multilevel"/>
    <w:tmpl w:val="6ED8AF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6F5C50"/>
    <w:multiLevelType w:val="multilevel"/>
    <w:tmpl w:val="7C1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7D78DD"/>
    <w:multiLevelType w:val="multilevel"/>
    <w:tmpl w:val="F718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5A7564"/>
    <w:multiLevelType w:val="multilevel"/>
    <w:tmpl w:val="866A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485A35"/>
    <w:multiLevelType w:val="multilevel"/>
    <w:tmpl w:val="D2B61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0EB082C"/>
    <w:multiLevelType w:val="multilevel"/>
    <w:tmpl w:val="536A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515C36"/>
    <w:multiLevelType w:val="multilevel"/>
    <w:tmpl w:val="829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A020EE"/>
    <w:multiLevelType w:val="multilevel"/>
    <w:tmpl w:val="F0D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FF3EA0"/>
    <w:multiLevelType w:val="hybridMultilevel"/>
    <w:tmpl w:val="19228FD2"/>
    <w:lvl w:ilvl="0" w:tplc="4122171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nsid w:val="55206644"/>
    <w:multiLevelType w:val="multilevel"/>
    <w:tmpl w:val="0764CD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111CAF"/>
    <w:multiLevelType w:val="hybridMultilevel"/>
    <w:tmpl w:val="25AEF8D8"/>
    <w:lvl w:ilvl="0" w:tplc="86B42F1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nsid w:val="5873007A"/>
    <w:multiLevelType w:val="multilevel"/>
    <w:tmpl w:val="F2C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BA6A4A"/>
    <w:multiLevelType w:val="multilevel"/>
    <w:tmpl w:val="C3AC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D451D4"/>
    <w:multiLevelType w:val="multilevel"/>
    <w:tmpl w:val="CDE0A4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81122E5"/>
    <w:multiLevelType w:val="multilevel"/>
    <w:tmpl w:val="BB56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D46D43"/>
    <w:multiLevelType w:val="multilevel"/>
    <w:tmpl w:val="D702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1C7566"/>
    <w:multiLevelType w:val="multilevel"/>
    <w:tmpl w:val="33882D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7083B69"/>
    <w:multiLevelType w:val="multilevel"/>
    <w:tmpl w:val="E6109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B6070F5"/>
    <w:multiLevelType w:val="multilevel"/>
    <w:tmpl w:val="6364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E41A8D"/>
    <w:multiLevelType w:val="multilevel"/>
    <w:tmpl w:val="89749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23"/>
  </w:num>
  <w:num w:numId="4">
    <w:abstractNumId w:val="26"/>
  </w:num>
  <w:num w:numId="5">
    <w:abstractNumId w:val="28"/>
  </w:num>
  <w:num w:numId="6">
    <w:abstractNumId w:val="12"/>
  </w:num>
  <w:num w:numId="7">
    <w:abstractNumId w:val="33"/>
  </w:num>
  <w:num w:numId="8">
    <w:abstractNumId w:val="31"/>
  </w:num>
  <w:num w:numId="9">
    <w:abstractNumId w:val="30"/>
  </w:num>
  <w:num w:numId="10">
    <w:abstractNumId w:val="0"/>
  </w:num>
  <w:num w:numId="11">
    <w:abstractNumId w:val="15"/>
  </w:num>
  <w:num w:numId="12">
    <w:abstractNumId w:val="20"/>
  </w:num>
  <w:num w:numId="13">
    <w:abstractNumId w:val="29"/>
  </w:num>
  <w:num w:numId="14">
    <w:abstractNumId w:val="25"/>
  </w:num>
  <w:num w:numId="15">
    <w:abstractNumId w:val="3"/>
  </w:num>
  <w:num w:numId="16">
    <w:abstractNumId w:val="21"/>
  </w:num>
  <w:num w:numId="17">
    <w:abstractNumId w:val="10"/>
  </w:num>
  <w:num w:numId="18">
    <w:abstractNumId w:val="14"/>
  </w:num>
  <w:num w:numId="19">
    <w:abstractNumId w:val="17"/>
  </w:num>
  <w:num w:numId="20">
    <w:abstractNumId w:val="32"/>
  </w:num>
  <w:num w:numId="21">
    <w:abstractNumId w:val="5"/>
  </w:num>
  <w:num w:numId="22">
    <w:abstractNumId w:val="19"/>
  </w:num>
  <w:num w:numId="23">
    <w:abstractNumId w:val="1"/>
  </w:num>
  <w:num w:numId="24">
    <w:abstractNumId w:val="4"/>
  </w:num>
  <w:num w:numId="25">
    <w:abstractNumId w:val="16"/>
  </w:num>
  <w:num w:numId="26">
    <w:abstractNumId w:val="9"/>
  </w:num>
  <w:num w:numId="27">
    <w:abstractNumId w:val="6"/>
  </w:num>
  <w:num w:numId="28">
    <w:abstractNumId w:val="11"/>
  </w:num>
  <w:num w:numId="29">
    <w:abstractNumId w:val="27"/>
  </w:num>
  <w:num w:numId="30">
    <w:abstractNumId w:val="13"/>
  </w:num>
  <w:num w:numId="31">
    <w:abstractNumId w:val="2"/>
  </w:num>
  <w:num w:numId="32">
    <w:abstractNumId w:val="18"/>
  </w:num>
  <w:num w:numId="33">
    <w:abstractNumId w:val="7"/>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9B4"/>
    <w:rsid w:val="00006466"/>
    <w:rsid w:val="00034AB5"/>
    <w:rsid w:val="00035A02"/>
    <w:rsid w:val="000613B7"/>
    <w:rsid w:val="00066A36"/>
    <w:rsid w:val="00074D05"/>
    <w:rsid w:val="000937D4"/>
    <w:rsid w:val="000A5E34"/>
    <w:rsid w:val="000B6EEC"/>
    <w:rsid w:val="0012126D"/>
    <w:rsid w:val="001360F7"/>
    <w:rsid w:val="001711C6"/>
    <w:rsid w:val="00175CDF"/>
    <w:rsid w:val="00184BB0"/>
    <w:rsid w:val="001A2DA9"/>
    <w:rsid w:val="001A61AF"/>
    <w:rsid w:val="001B1FF2"/>
    <w:rsid w:val="001B40D0"/>
    <w:rsid w:val="001B5B70"/>
    <w:rsid w:val="001B6667"/>
    <w:rsid w:val="001C2647"/>
    <w:rsid w:val="001C337D"/>
    <w:rsid w:val="001D5FE1"/>
    <w:rsid w:val="001E03D6"/>
    <w:rsid w:val="001F1620"/>
    <w:rsid w:val="00205AE4"/>
    <w:rsid w:val="002166AA"/>
    <w:rsid w:val="00230E69"/>
    <w:rsid w:val="002315D1"/>
    <w:rsid w:val="00233370"/>
    <w:rsid w:val="00236DF1"/>
    <w:rsid w:val="0024080F"/>
    <w:rsid w:val="002449A8"/>
    <w:rsid w:val="0024727F"/>
    <w:rsid w:val="00273BA5"/>
    <w:rsid w:val="00275B58"/>
    <w:rsid w:val="00277C8F"/>
    <w:rsid w:val="0028741B"/>
    <w:rsid w:val="0029090D"/>
    <w:rsid w:val="00296D3E"/>
    <w:rsid w:val="002A66C3"/>
    <w:rsid w:val="002C47F8"/>
    <w:rsid w:val="002C5BF8"/>
    <w:rsid w:val="002D3A45"/>
    <w:rsid w:val="002F0DDC"/>
    <w:rsid w:val="002F2683"/>
    <w:rsid w:val="003077B8"/>
    <w:rsid w:val="00314B9C"/>
    <w:rsid w:val="0033030D"/>
    <w:rsid w:val="003339FF"/>
    <w:rsid w:val="00340888"/>
    <w:rsid w:val="00346D0E"/>
    <w:rsid w:val="00371DB9"/>
    <w:rsid w:val="00393AE1"/>
    <w:rsid w:val="00396148"/>
    <w:rsid w:val="00396A99"/>
    <w:rsid w:val="003B31A7"/>
    <w:rsid w:val="003C4ADF"/>
    <w:rsid w:val="003D602E"/>
    <w:rsid w:val="004125D3"/>
    <w:rsid w:val="00423F78"/>
    <w:rsid w:val="00460DF1"/>
    <w:rsid w:val="00465E49"/>
    <w:rsid w:val="0047010C"/>
    <w:rsid w:val="0047036D"/>
    <w:rsid w:val="00472024"/>
    <w:rsid w:val="004B5072"/>
    <w:rsid w:val="004D3247"/>
    <w:rsid w:val="004E4801"/>
    <w:rsid w:val="00523544"/>
    <w:rsid w:val="0054106D"/>
    <w:rsid w:val="005565EF"/>
    <w:rsid w:val="0056468E"/>
    <w:rsid w:val="00571107"/>
    <w:rsid w:val="005729AE"/>
    <w:rsid w:val="00581647"/>
    <w:rsid w:val="00584822"/>
    <w:rsid w:val="005A3E7E"/>
    <w:rsid w:val="005A448C"/>
    <w:rsid w:val="005C4FB0"/>
    <w:rsid w:val="00604517"/>
    <w:rsid w:val="00615DC6"/>
    <w:rsid w:val="00616A01"/>
    <w:rsid w:val="00623422"/>
    <w:rsid w:val="00641DCE"/>
    <w:rsid w:val="006664CB"/>
    <w:rsid w:val="00671594"/>
    <w:rsid w:val="00672A59"/>
    <w:rsid w:val="006A1F4C"/>
    <w:rsid w:val="006A79C5"/>
    <w:rsid w:val="006B0A89"/>
    <w:rsid w:val="006B4A93"/>
    <w:rsid w:val="006B6A8C"/>
    <w:rsid w:val="006C07CC"/>
    <w:rsid w:val="006D45E3"/>
    <w:rsid w:val="006F5647"/>
    <w:rsid w:val="006F6C60"/>
    <w:rsid w:val="00707D09"/>
    <w:rsid w:val="00723AC1"/>
    <w:rsid w:val="00724227"/>
    <w:rsid w:val="00724D6B"/>
    <w:rsid w:val="00745F78"/>
    <w:rsid w:val="00750FE0"/>
    <w:rsid w:val="00781119"/>
    <w:rsid w:val="007963A0"/>
    <w:rsid w:val="007A518F"/>
    <w:rsid w:val="007A64ED"/>
    <w:rsid w:val="007C6D80"/>
    <w:rsid w:val="007D27E0"/>
    <w:rsid w:val="007E58E5"/>
    <w:rsid w:val="00804BB1"/>
    <w:rsid w:val="00814F62"/>
    <w:rsid w:val="00833542"/>
    <w:rsid w:val="00833BB2"/>
    <w:rsid w:val="00851070"/>
    <w:rsid w:val="00851BF8"/>
    <w:rsid w:val="008525A9"/>
    <w:rsid w:val="00860CF6"/>
    <w:rsid w:val="0086235F"/>
    <w:rsid w:val="0087119F"/>
    <w:rsid w:val="008773DD"/>
    <w:rsid w:val="00881207"/>
    <w:rsid w:val="008D06D0"/>
    <w:rsid w:val="009040B2"/>
    <w:rsid w:val="009132C0"/>
    <w:rsid w:val="00923679"/>
    <w:rsid w:val="009249F7"/>
    <w:rsid w:val="00935863"/>
    <w:rsid w:val="00953B3C"/>
    <w:rsid w:val="00973214"/>
    <w:rsid w:val="009818CD"/>
    <w:rsid w:val="009979B3"/>
    <w:rsid w:val="009B677E"/>
    <w:rsid w:val="009D6544"/>
    <w:rsid w:val="009F03BC"/>
    <w:rsid w:val="00A0391D"/>
    <w:rsid w:val="00A323FC"/>
    <w:rsid w:val="00A44D09"/>
    <w:rsid w:val="00A50507"/>
    <w:rsid w:val="00A5094C"/>
    <w:rsid w:val="00A67171"/>
    <w:rsid w:val="00A74955"/>
    <w:rsid w:val="00A772A4"/>
    <w:rsid w:val="00AA75D8"/>
    <w:rsid w:val="00AC1981"/>
    <w:rsid w:val="00AD2E3A"/>
    <w:rsid w:val="00AE4AC6"/>
    <w:rsid w:val="00B0050A"/>
    <w:rsid w:val="00B04EFA"/>
    <w:rsid w:val="00B06F89"/>
    <w:rsid w:val="00B12C4D"/>
    <w:rsid w:val="00B251EC"/>
    <w:rsid w:val="00B44C98"/>
    <w:rsid w:val="00B55965"/>
    <w:rsid w:val="00B561D4"/>
    <w:rsid w:val="00B629B4"/>
    <w:rsid w:val="00B86F3F"/>
    <w:rsid w:val="00B91666"/>
    <w:rsid w:val="00BC05AD"/>
    <w:rsid w:val="00BC265F"/>
    <w:rsid w:val="00BD24E5"/>
    <w:rsid w:val="00C061B5"/>
    <w:rsid w:val="00C11920"/>
    <w:rsid w:val="00C14743"/>
    <w:rsid w:val="00C24682"/>
    <w:rsid w:val="00C26DBA"/>
    <w:rsid w:val="00C32EB8"/>
    <w:rsid w:val="00C5385E"/>
    <w:rsid w:val="00C61379"/>
    <w:rsid w:val="00C92537"/>
    <w:rsid w:val="00CA47BB"/>
    <w:rsid w:val="00CA4C77"/>
    <w:rsid w:val="00CC3964"/>
    <w:rsid w:val="00CC79D0"/>
    <w:rsid w:val="00CD6644"/>
    <w:rsid w:val="00CE1CEF"/>
    <w:rsid w:val="00D04B12"/>
    <w:rsid w:val="00D07C74"/>
    <w:rsid w:val="00D07F2C"/>
    <w:rsid w:val="00D1111B"/>
    <w:rsid w:val="00D3019F"/>
    <w:rsid w:val="00D420FD"/>
    <w:rsid w:val="00D578F1"/>
    <w:rsid w:val="00D6119B"/>
    <w:rsid w:val="00D7781C"/>
    <w:rsid w:val="00D8055F"/>
    <w:rsid w:val="00D95603"/>
    <w:rsid w:val="00D9596D"/>
    <w:rsid w:val="00DB36C2"/>
    <w:rsid w:val="00DF1627"/>
    <w:rsid w:val="00DF40D8"/>
    <w:rsid w:val="00DF65D3"/>
    <w:rsid w:val="00E22926"/>
    <w:rsid w:val="00E37111"/>
    <w:rsid w:val="00E424AA"/>
    <w:rsid w:val="00E4752F"/>
    <w:rsid w:val="00E53567"/>
    <w:rsid w:val="00E54E23"/>
    <w:rsid w:val="00E5539A"/>
    <w:rsid w:val="00E74B51"/>
    <w:rsid w:val="00E8046B"/>
    <w:rsid w:val="00E81D49"/>
    <w:rsid w:val="00EF1BF5"/>
    <w:rsid w:val="00EF21B8"/>
    <w:rsid w:val="00EF3F57"/>
    <w:rsid w:val="00F273DD"/>
    <w:rsid w:val="00F35D3A"/>
    <w:rsid w:val="00F64500"/>
    <w:rsid w:val="00FB5172"/>
    <w:rsid w:val="00FB5A80"/>
    <w:rsid w:val="00FD55EA"/>
    <w:rsid w:val="00FE73C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5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AA"/>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51070"/>
    <w:pPr>
      <w:widowControl w:val="0"/>
      <w:autoSpaceDE w:val="0"/>
      <w:autoSpaceDN w:val="0"/>
      <w:ind w:left="300"/>
      <w:jc w:val="both"/>
    </w:pPr>
    <w:rPr>
      <w:szCs w:val="28"/>
      <w:lang w:val="vi"/>
    </w:rPr>
  </w:style>
  <w:style w:type="character" w:customStyle="1" w:styleId="BodyTextChar">
    <w:name w:val="Body Text Char"/>
    <w:basedOn w:val="DefaultParagraphFont"/>
    <w:link w:val="BodyText"/>
    <w:uiPriority w:val="1"/>
    <w:rsid w:val="00851070"/>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6A1F4C"/>
    <w:pPr>
      <w:ind w:left="720"/>
      <w:contextualSpacing/>
    </w:pPr>
  </w:style>
  <w:style w:type="paragraph" w:styleId="BalloonText">
    <w:name w:val="Balloon Text"/>
    <w:basedOn w:val="Normal"/>
    <w:link w:val="BalloonTextChar"/>
    <w:uiPriority w:val="99"/>
    <w:semiHidden/>
    <w:unhideWhenUsed/>
    <w:rsid w:val="00396A99"/>
    <w:rPr>
      <w:rFonts w:ascii="Tahoma" w:hAnsi="Tahoma" w:cs="Tahoma"/>
      <w:sz w:val="16"/>
      <w:szCs w:val="16"/>
    </w:rPr>
  </w:style>
  <w:style w:type="character" w:customStyle="1" w:styleId="BalloonTextChar">
    <w:name w:val="Balloon Text Char"/>
    <w:basedOn w:val="DefaultParagraphFont"/>
    <w:link w:val="BalloonText"/>
    <w:uiPriority w:val="99"/>
    <w:semiHidden/>
    <w:rsid w:val="00396A99"/>
    <w:rPr>
      <w:rFonts w:ascii="Tahoma" w:eastAsia="Times New Roman" w:hAnsi="Tahoma" w:cs="Tahoma"/>
      <w:sz w:val="16"/>
      <w:szCs w:val="16"/>
      <w:lang w:val="en-US"/>
    </w:rPr>
  </w:style>
  <w:style w:type="paragraph" w:styleId="NormalWeb">
    <w:name w:val="Normal (Web)"/>
    <w:basedOn w:val="Normal"/>
    <w:uiPriority w:val="99"/>
    <w:semiHidden/>
    <w:unhideWhenUsed/>
    <w:rsid w:val="00DB36C2"/>
    <w:rPr>
      <w:sz w:val="24"/>
    </w:rPr>
  </w:style>
  <w:style w:type="table" w:styleId="TableGrid">
    <w:name w:val="Table Grid"/>
    <w:basedOn w:val="TableNormal"/>
    <w:uiPriority w:val="59"/>
    <w:rsid w:val="00DB3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6468E"/>
    <w:rPr>
      <w:rFonts w:ascii="Times New Roman" w:hAnsi="Times New Roman" w:cs="Times New Roman" w:hint="default"/>
      <w:b w:val="0"/>
      <w:bCs w:val="0"/>
      <w:i w:val="0"/>
      <w:iCs w:val="0"/>
      <w:color w:val="000000"/>
      <w:sz w:val="26"/>
      <w:szCs w:val="26"/>
    </w:rPr>
  </w:style>
  <w:style w:type="character" w:customStyle="1" w:styleId="text-right">
    <w:name w:val="text-right"/>
    <w:basedOn w:val="DefaultParagraphFont"/>
    <w:rsid w:val="000B6E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AA"/>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51070"/>
    <w:pPr>
      <w:widowControl w:val="0"/>
      <w:autoSpaceDE w:val="0"/>
      <w:autoSpaceDN w:val="0"/>
      <w:ind w:left="300"/>
      <w:jc w:val="both"/>
    </w:pPr>
    <w:rPr>
      <w:szCs w:val="28"/>
      <w:lang w:val="vi"/>
    </w:rPr>
  </w:style>
  <w:style w:type="character" w:customStyle="1" w:styleId="BodyTextChar">
    <w:name w:val="Body Text Char"/>
    <w:basedOn w:val="DefaultParagraphFont"/>
    <w:link w:val="BodyText"/>
    <w:uiPriority w:val="1"/>
    <w:rsid w:val="00851070"/>
    <w:rPr>
      <w:rFonts w:ascii="Times New Roman" w:eastAsia="Times New Roman" w:hAnsi="Times New Roman" w:cs="Times New Roman"/>
      <w:sz w:val="28"/>
      <w:szCs w:val="28"/>
      <w:lang w:val="vi"/>
    </w:rPr>
  </w:style>
  <w:style w:type="paragraph" w:styleId="ListParagraph">
    <w:name w:val="List Paragraph"/>
    <w:basedOn w:val="Normal"/>
    <w:uiPriority w:val="34"/>
    <w:qFormat/>
    <w:rsid w:val="006A1F4C"/>
    <w:pPr>
      <w:ind w:left="720"/>
      <w:contextualSpacing/>
    </w:pPr>
  </w:style>
  <w:style w:type="paragraph" w:styleId="BalloonText">
    <w:name w:val="Balloon Text"/>
    <w:basedOn w:val="Normal"/>
    <w:link w:val="BalloonTextChar"/>
    <w:uiPriority w:val="99"/>
    <w:semiHidden/>
    <w:unhideWhenUsed/>
    <w:rsid w:val="00396A99"/>
    <w:rPr>
      <w:rFonts w:ascii="Tahoma" w:hAnsi="Tahoma" w:cs="Tahoma"/>
      <w:sz w:val="16"/>
      <w:szCs w:val="16"/>
    </w:rPr>
  </w:style>
  <w:style w:type="character" w:customStyle="1" w:styleId="BalloonTextChar">
    <w:name w:val="Balloon Text Char"/>
    <w:basedOn w:val="DefaultParagraphFont"/>
    <w:link w:val="BalloonText"/>
    <w:uiPriority w:val="99"/>
    <w:semiHidden/>
    <w:rsid w:val="00396A99"/>
    <w:rPr>
      <w:rFonts w:ascii="Tahoma" w:eastAsia="Times New Roman" w:hAnsi="Tahoma" w:cs="Tahoma"/>
      <w:sz w:val="16"/>
      <w:szCs w:val="16"/>
      <w:lang w:val="en-US"/>
    </w:rPr>
  </w:style>
  <w:style w:type="paragraph" w:styleId="NormalWeb">
    <w:name w:val="Normal (Web)"/>
    <w:basedOn w:val="Normal"/>
    <w:uiPriority w:val="99"/>
    <w:semiHidden/>
    <w:unhideWhenUsed/>
    <w:rsid w:val="00DB36C2"/>
    <w:rPr>
      <w:sz w:val="24"/>
    </w:rPr>
  </w:style>
  <w:style w:type="table" w:styleId="TableGrid">
    <w:name w:val="Table Grid"/>
    <w:basedOn w:val="TableNormal"/>
    <w:uiPriority w:val="59"/>
    <w:rsid w:val="00DB3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56468E"/>
    <w:rPr>
      <w:rFonts w:ascii="Times New Roman" w:hAnsi="Times New Roman" w:cs="Times New Roman" w:hint="default"/>
      <w:b w:val="0"/>
      <w:bCs w:val="0"/>
      <w:i w:val="0"/>
      <w:iCs w:val="0"/>
      <w:color w:val="000000"/>
      <w:sz w:val="26"/>
      <w:szCs w:val="26"/>
    </w:rPr>
  </w:style>
  <w:style w:type="character" w:customStyle="1" w:styleId="text-right">
    <w:name w:val="text-right"/>
    <w:basedOn w:val="DefaultParagraphFont"/>
    <w:rsid w:val="000B6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520">
      <w:bodyDiv w:val="1"/>
      <w:marLeft w:val="0"/>
      <w:marRight w:val="0"/>
      <w:marTop w:val="0"/>
      <w:marBottom w:val="0"/>
      <w:divBdr>
        <w:top w:val="none" w:sz="0" w:space="0" w:color="auto"/>
        <w:left w:val="none" w:sz="0" w:space="0" w:color="auto"/>
        <w:bottom w:val="none" w:sz="0" w:space="0" w:color="auto"/>
        <w:right w:val="none" w:sz="0" w:space="0" w:color="auto"/>
      </w:divBdr>
    </w:div>
    <w:div w:id="55010192">
      <w:bodyDiv w:val="1"/>
      <w:marLeft w:val="0"/>
      <w:marRight w:val="0"/>
      <w:marTop w:val="0"/>
      <w:marBottom w:val="0"/>
      <w:divBdr>
        <w:top w:val="none" w:sz="0" w:space="0" w:color="auto"/>
        <w:left w:val="none" w:sz="0" w:space="0" w:color="auto"/>
        <w:bottom w:val="none" w:sz="0" w:space="0" w:color="auto"/>
        <w:right w:val="none" w:sz="0" w:space="0" w:color="auto"/>
      </w:divBdr>
    </w:div>
    <w:div w:id="68617871">
      <w:bodyDiv w:val="1"/>
      <w:marLeft w:val="0"/>
      <w:marRight w:val="0"/>
      <w:marTop w:val="0"/>
      <w:marBottom w:val="0"/>
      <w:divBdr>
        <w:top w:val="none" w:sz="0" w:space="0" w:color="auto"/>
        <w:left w:val="none" w:sz="0" w:space="0" w:color="auto"/>
        <w:bottom w:val="none" w:sz="0" w:space="0" w:color="auto"/>
        <w:right w:val="none" w:sz="0" w:space="0" w:color="auto"/>
      </w:divBdr>
    </w:div>
    <w:div w:id="102769899">
      <w:bodyDiv w:val="1"/>
      <w:marLeft w:val="0"/>
      <w:marRight w:val="0"/>
      <w:marTop w:val="0"/>
      <w:marBottom w:val="0"/>
      <w:divBdr>
        <w:top w:val="none" w:sz="0" w:space="0" w:color="auto"/>
        <w:left w:val="none" w:sz="0" w:space="0" w:color="auto"/>
        <w:bottom w:val="none" w:sz="0" w:space="0" w:color="auto"/>
        <w:right w:val="none" w:sz="0" w:space="0" w:color="auto"/>
      </w:divBdr>
    </w:div>
    <w:div w:id="124737049">
      <w:bodyDiv w:val="1"/>
      <w:marLeft w:val="0"/>
      <w:marRight w:val="0"/>
      <w:marTop w:val="0"/>
      <w:marBottom w:val="0"/>
      <w:divBdr>
        <w:top w:val="none" w:sz="0" w:space="0" w:color="auto"/>
        <w:left w:val="none" w:sz="0" w:space="0" w:color="auto"/>
        <w:bottom w:val="none" w:sz="0" w:space="0" w:color="auto"/>
        <w:right w:val="none" w:sz="0" w:space="0" w:color="auto"/>
      </w:divBdr>
    </w:div>
    <w:div w:id="150417170">
      <w:bodyDiv w:val="1"/>
      <w:marLeft w:val="0"/>
      <w:marRight w:val="0"/>
      <w:marTop w:val="0"/>
      <w:marBottom w:val="0"/>
      <w:divBdr>
        <w:top w:val="none" w:sz="0" w:space="0" w:color="auto"/>
        <w:left w:val="none" w:sz="0" w:space="0" w:color="auto"/>
        <w:bottom w:val="none" w:sz="0" w:space="0" w:color="auto"/>
        <w:right w:val="none" w:sz="0" w:space="0" w:color="auto"/>
      </w:divBdr>
    </w:div>
    <w:div w:id="151529926">
      <w:bodyDiv w:val="1"/>
      <w:marLeft w:val="0"/>
      <w:marRight w:val="0"/>
      <w:marTop w:val="0"/>
      <w:marBottom w:val="0"/>
      <w:divBdr>
        <w:top w:val="none" w:sz="0" w:space="0" w:color="auto"/>
        <w:left w:val="none" w:sz="0" w:space="0" w:color="auto"/>
        <w:bottom w:val="none" w:sz="0" w:space="0" w:color="auto"/>
        <w:right w:val="none" w:sz="0" w:space="0" w:color="auto"/>
      </w:divBdr>
    </w:div>
    <w:div w:id="172770464">
      <w:bodyDiv w:val="1"/>
      <w:marLeft w:val="0"/>
      <w:marRight w:val="0"/>
      <w:marTop w:val="0"/>
      <w:marBottom w:val="0"/>
      <w:divBdr>
        <w:top w:val="none" w:sz="0" w:space="0" w:color="auto"/>
        <w:left w:val="none" w:sz="0" w:space="0" w:color="auto"/>
        <w:bottom w:val="none" w:sz="0" w:space="0" w:color="auto"/>
        <w:right w:val="none" w:sz="0" w:space="0" w:color="auto"/>
      </w:divBdr>
    </w:div>
    <w:div w:id="200633830">
      <w:bodyDiv w:val="1"/>
      <w:marLeft w:val="0"/>
      <w:marRight w:val="0"/>
      <w:marTop w:val="0"/>
      <w:marBottom w:val="0"/>
      <w:divBdr>
        <w:top w:val="none" w:sz="0" w:space="0" w:color="auto"/>
        <w:left w:val="none" w:sz="0" w:space="0" w:color="auto"/>
        <w:bottom w:val="none" w:sz="0" w:space="0" w:color="auto"/>
        <w:right w:val="none" w:sz="0" w:space="0" w:color="auto"/>
      </w:divBdr>
    </w:div>
    <w:div w:id="203490284">
      <w:bodyDiv w:val="1"/>
      <w:marLeft w:val="0"/>
      <w:marRight w:val="0"/>
      <w:marTop w:val="0"/>
      <w:marBottom w:val="0"/>
      <w:divBdr>
        <w:top w:val="none" w:sz="0" w:space="0" w:color="auto"/>
        <w:left w:val="none" w:sz="0" w:space="0" w:color="auto"/>
        <w:bottom w:val="none" w:sz="0" w:space="0" w:color="auto"/>
        <w:right w:val="none" w:sz="0" w:space="0" w:color="auto"/>
      </w:divBdr>
    </w:div>
    <w:div w:id="231430115">
      <w:bodyDiv w:val="1"/>
      <w:marLeft w:val="0"/>
      <w:marRight w:val="0"/>
      <w:marTop w:val="0"/>
      <w:marBottom w:val="0"/>
      <w:divBdr>
        <w:top w:val="none" w:sz="0" w:space="0" w:color="auto"/>
        <w:left w:val="none" w:sz="0" w:space="0" w:color="auto"/>
        <w:bottom w:val="none" w:sz="0" w:space="0" w:color="auto"/>
        <w:right w:val="none" w:sz="0" w:space="0" w:color="auto"/>
      </w:divBdr>
      <w:divsChild>
        <w:div w:id="782917023">
          <w:marLeft w:val="0"/>
          <w:marRight w:val="0"/>
          <w:marTop w:val="0"/>
          <w:marBottom w:val="0"/>
          <w:divBdr>
            <w:top w:val="none" w:sz="0" w:space="0" w:color="auto"/>
            <w:left w:val="none" w:sz="0" w:space="0" w:color="auto"/>
            <w:bottom w:val="none" w:sz="0" w:space="0" w:color="auto"/>
            <w:right w:val="none" w:sz="0" w:space="0" w:color="auto"/>
          </w:divBdr>
          <w:divsChild>
            <w:div w:id="872814071">
              <w:marLeft w:val="0"/>
              <w:marRight w:val="0"/>
              <w:marTop w:val="0"/>
              <w:marBottom w:val="0"/>
              <w:divBdr>
                <w:top w:val="none" w:sz="0" w:space="0" w:color="auto"/>
                <w:left w:val="none" w:sz="0" w:space="0" w:color="auto"/>
                <w:bottom w:val="none" w:sz="0" w:space="0" w:color="auto"/>
                <w:right w:val="none" w:sz="0" w:space="0" w:color="auto"/>
              </w:divBdr>
              <w:divsChild>
                <w:div w:id="1232034974">
                  <w:marLeft w:val="0"/>
                  <w:marRight w:val="0"/>
                  <w:marTop w:val="0"/>
                  <w:marBottom w:val="0"/>
                  <w:divBdr>
                    <w:top w:val="none" w:sz="0" w:space="0" w:color="auto"/>
                    <w:left w:val="none" w:sz="0" w:space="0" w:color="auto"/>
                    <w:bottom w:val="none" w:sz="0" w:space="0" w:color="auto"/>
                    <w:right w:val="none" w:sz="0" w:space="0" w:color="auto"/>
                  </w:divBdr>
                  <w:divsChild>
                    <w:div w:id="6834607">
                      <w:marLeft w:val="0"/>
                      <w:marRight w:val="0"/>
                      <w:marTop w:val="0"/>
                      <w:marBottom w:val="0"/>
                      <w:divBdr>
                        <w:top w:val="none" w:sz="0" w:space="0" w:color="auto"/>
                        <w:left w:val="none" w:sz="0" w:space="0" w:color="auto"/>
                        <w:bottom w:val="none" w:sz="0" w:space="0" w:color="auto"/>
                        <w:right w:val="none" w:sz="0" w:space="0" w:color="auto"/>
                      </w:divBdr>
                      <w:divsChild>
                        <w:div w:id="1567758127">
                          <w:marLeft w:val="0"/>
                          <w:marRight w:val="0"/>
                          <w:marTop w:val="0"/>
                          <w:marBottom w:val="0"/>
                          <w:divBdr>
                            <w:top w:val="none" w:sz="0" w:space="0" w:color="auto"/>
                            <w:left w:val="none" w:sz="0" w:space="0" w:color="auto"/>
                            <w:bottom w:val="none" w:sz="0" w:space="0" w:color="auto"/>
                            <w:right w:val="none" w:sz="0" w:space="0" w:color="auto"/>
                          </w:divBdr>
                          <w:divsChild>
                            <w:div w:id="844245164">
                              <w:marLeft w:val="0"/>
                              <w:marRight w:val="0"/>
                              <w:marTop w:val="0"/>
                              <w:marBottom w:val="0"/>
                              <w:divBdr>
                                <w:top w:val="none" w:sz="0" w:space="0" w:color="auto"/>
                                <w:left w:val="none" w:sz="0" w:space="0" w:color="auto"/>
                                <w:bottom w:val="none" w:sz="0" w:space="0" w:color="auto"/>
                                <w:right w:val="none" w:sz="0" w:space="0" w:color="auto"/>
                              </w:divBdr>
                              <w:divsChild>
                                <w:div w:id="189878109">
                                  <w:marLeft w:val="0"/>
                                  <w:marRight w:val="0"/>
                                  <w:marTop w:val="0"/>
                                  <w:marBottom w:val="0"/>
                                  <w:divBdr>
                                    <w:top w:val="none" w:sz="0" w:space="0" w:color="auto"/>
                                    <w:left w:val="none" w:sz="0" w:space="0" w:color="auto"/>
                                    <w:bottom w:val="none" w:sz="0" w:space="0" w:color="auto"/>
                                    <w:right w:val="none" w:sz="0" w:space="0" w:color="auto"/>
                                  </w:divBdr>
                                  <w:divsChild>
                                    <w:div w:id="1857814812">
                                      <w:marLeft w:val="0"/>
                                      <w:marRight w:val="0"/>
                                      <w:marTop w:val="0"/>
                                      <w:marBottom w:val="0"/>
                                      <w:divBdr>
                                        <w:top w:val="none" w:sz="0" w:space="0" w:color="auto"/>
                                        <w:left w:val="none" w:sz="0" w:space="0" w:color="auto"/>
                                        <w:bottom w:val="none" w:sz="0" w:space="0" w:color="auto"/>
                                        <w:right w:val="none" w:sz="0" w:space="0" w:color="auto"/>
                                      </w:divBdr>
                                      <w:divsChild>
                                        <w:div w:id="1074625658">
                                          <w:marLeft w:val="0"/>
                                          <w:marRight w:val="0"/>
                                          <w:marTop w:val="0"/>
                                          <w:marBottom w:val="0"/>
                                          <w:divBdr>
                                            <w:top w:val="none" w:sz="0" w:space="0" w:color="auto"/>
                                            <w:left w:val="none" w:sz="0" w:space="0" w:color="auto"/>
                                            <w:bottom w:val="none" w:sz="0" w:space="0" w:color="auto"/>
                                            <w:right w:val="none" w:sz="0" w:space="0" w:color="auto"/>
                                          </w:divBdr>
                                          <w:divsChild>
                                            <w:div w:id="1002973332">
                                              <w:marLeft w:val="0"/>
                                              <w:marRight w:val="0"/>
                                              <w:marTop w:val="0"/>
                                              <w:marBottom w:val="0"/>
                                              <w:divBdr>
                                                <w:top w:val="none" w:sz="0" w:space="0" w:color="auto"/>
                                                <w:left w:val="none" w:sz="0" w:space="0" w:color="auto"/>
                                                <w:bottom w:val="none" w:sz="0" w:space="0" w:color="auto"/>
                                                <w:right w:val="none" w:sz="0" w:space="0" w:color="auto"/>
                                              </w:divBdr>
                                              <w:divsChild>
                                                <w:div w:id="694039610">
                                                  <w:marLeft w:val="0"/>
                                                  <w:marRight w:val="0"/>
                                                  <w:marTop w:val="0"/>
                                                  <w:marBottom w:val="0"/>
                                                  <w:divBdr>
                                                    <w:top w:val="none" w:sz="0" w:space="0" w:color="auto"/>
                                                    <w:left w:val="none" w:sz="0" w:space="0" w:color="auto"/>
                                                    <w:bottom w:val="none" w:sz="0" w:space="0" w:color="auto"/>
                                                    <w:right w:val="none" w:sz="0" w:space="0" w:color="auto"/>
                                                  </w:divBdr>
                                                  <w:divsChild>
                                                    <w:div w:id="1678651510">
                                                      <w:marLeft w:val="0"/>
                                                      <w:marRight w:val="0"/>
                                                      <w:marTop w:val="0"/>
                                                      <w:marBottom w:val="0"/>
                                                      <w:divBdr>
                                                        <w:top w:val="none" w:sz="0" w:space="0" w:color="auto"/>
                                                        <w:left w:val="none" w:sz="0" w:space="0" w:color="auto"/>
                                                        <w:bottom w:val="none" w:sz="0" w:space="0" w:color="auto"/>
                                                        <w:right w:val="none" w:sz="0" w:space="0" w:color="auto"/>
                                                      </w:divBdr>
                                                      <w:divsChild>
                                                        <w:div w:id="8500735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561527859">
                                      <w:marLeft w:val="0"/>
                                      <w:marRight w:val="0"/>
                                      <w:marTop w:val="0"/>
                                      <w:marBottom w:val="0"/>
                                      <w:divBdr>
                                        <w:top w:val="none" w:sz="0" w:space="0" w:color="auto"/>
                                        <w:left w:val="none" w:sz="0" w:space="0" w:color="auto"/>
                                        <w:bottom w:val="none" w:sz="0" w:space="0" w:color="auto"/>
                                        <w:right w:val="none" w:sz="0" w:space="0" w:color="auto"/>
                                      </w:divBdr>
                                      <w:divsChild>
                                        <w:div w:id="16247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4974786">
          <w:marLeft w:val="0"/>
          <w:marRight w:val="0"/>
          <w:marTop w:val="0"/>
          <w:marBottom w:val="0"/>
          <w:divBdr>
            <w:top w:val="none" w:sz="0" w:space="0" w:color="auto"/>
            <w:left w:val="none" w:sz="0" w:space="0" w:color="auto"/>
            <w:bottom w:val="none" w:sz="0" w:space="0" w:color="auto"/>
            <w:right w:val="none" w:sz="0" w:space="0" w:color="auto"/>
          </w:divBdr>
          <w:divsChild>
            <w:div w:id="29649698">
              <w:marLeft w:val="0"/>
              <w:marRight w:val="0"/>
              <w:marTop w:val="0"/>
              <w:marBottom w:val="0"/>
              <w:divBdr>
                <w:top w:val="none" w:sz="0" w:space="0" w:color="auto"/>
                <w:left w:val="none" w:sz="0" w:space="0" w:color="auto"/>
                <w:bottom w:val="none" w:sz="0" w:space="0" w:color="auto"/>
                <w:right w:val="none" w:sz="0" w:space="0" w:color="auto"/>
              </w:divBdr>
              <w:divsChild>
                <w:div w:id="500390878">
                  <w:marLeft w:val="0"/>
                  <w:marRight w:val="0"/>
                  <w:marTop w:val="0"/>
                  <w:marBottom w:val="0"/>
                  <w:divBdr>
                    <w:top w:val="none" w:sz="0" w:space="0" w:color="auto"/>
                    <w:left w:val="none" w:sz="0" w:space="0" w:color="auto"/>
                    <w:bottom w:val="none" w:sz="0" w:space="0" w:color="auto"/>
                    <w:right w:val="none" w:sz="0" w:space="0" w:color="auto"/>
                  </w:divBdr>
                  <w:divsChild>
                    <w:div w:id="29572291">
                      <w:marLeft w:val="0"/>
                      <w:marRight w:val="0"/>
                      <w:marTop w:val="0"/>
                      <w:marBottom w:val="0"/>
                      <w:divBdr>
                        <w:top w:val="none" w:sz="0" w:space="0" w:color="auto"/>
                        <w:left w:val="none" w:sz="0" w:space="0" w:color="auto"/>
                        <w:bottom w:val="none" w:sz="0" w:space="0" w:color="auto"/>
                        <w:right w:val="none" w:sz="0" w:space="0" w:color="auto"/>
                      </w:divBdr>
                      <w:divsChild>
                        <w:div w:id="497767003">
                          <w:marLeft w:val="0"/>
                          <w:marRight w:val="0"/>
                          <w:marTop w:val="0"/>
                          <w:marBottom w:val="0"/>
                          <w:divBdr>
                            <w:top w:val="none" w:sz="0" w:space="0" w:color="auto"/>
                            <w:left w:val="none" w:sz="0" w:space="0" w:color="auto"/>
                            <w:bottom w:val="none" w:sz="0" w:space="0" w:color="auto"/>
                            <w:right w:val="none" w:sz="0" w:space="0" w:color="auto"/>
                          </w:divBdr>
                          <w:divsChild>
                            <w:div w:id="691608740">
                              <w:marLeft w:val="0"/>
                              <w:marRight w:val="0"/>
                              <w:marTop w:val="0"/>
                              <w:marBottom w:val="0"/>
                              <w:divBdr>
                                <w:top w:val="none" w:sz="0" w:space="0" w:color="auto"/>
                                <w:left w:val="none" w:sz="0" w:space="0" w:color="auto"/>
                                <w:bottom w:val="none" w:sz="0" w:space="0" w:color="auto"/>
                                <w:right w:val="none" w:sz="0" w:space="0" w:color="auto"/>
                              </w:divBdr>
                              <w:divsChild>
                                <w:div w:id="1582790555">
                                  <w:marLeft w:val="0"/>
                                  <w:marRight w:val="0"/>
                                  <w:marTop w:val="0"/>
                                  <w:marBottom w:val="0"/>
                                  <w:divBdr>
                                    <w:top w:val="none" w:sz="0" w:space="0" w:color="auto"/>
                                    <w:left w:val="none" w:sz="0" w:space="0" w:color="auto"/>
                                    <w:bottom w:val="none" w:sz="0" w:space="0" w:color="auto"/>
                                    <w:right w:val="none" w:sz="0" w:space="0" w:color="auto"/>
                                  </w:divBdr>
                                  <w:divsChild>
                                    <w:div w:id="1092896358">
                                      <w:marLeft w:val="0"/>
                                      <w:marRight w:val="0"/>
                                      <w:marTop w:val="0"/>
                                      <w:marBottom w:val="0"/>
                                      <w:divBdr>
                                        <w:top w:val="none" w:sz="0" w:space="0" w:color="auto"/>
                                        <w:left w:val="none" w:sz="0" w:space="0" w:color="auto"/>
                                        <w:bottom w:val="none" w:sz="0" w:space="0" w:color="auto"/>
                                        <w:right w:val="none" w:sz="0" w:space="0" w:color="auto"/>
                                      </w:divBdr>
                                      <w:divsChild>
                                        <w:div w:id="1367368285">
                                          <w:marLeft w:val="0"/>
                                          <w:marRight w:val="0"/>
                                          <w:marTop w:val="0"/>
                                          <w:marBottom w:val="0"/>
                                          <w:divBdr>
                                            <w:top w:val="none" w:sz="0" w:space="0" w:color="auto"/>
                                            <w:left w:val="none" w:sz="0" w:space="0" w:color="auto"/>
                                            <w:bottom w:val="none" w:sz="0" w:space="0" w:color="auto"/>
                                            <w:right w:val="none" w:sz="0" w:space="0" w:color="auto"/>
                                          </w:divBdr>
                                          <w:divsChild>
                                            <w:div w:id="407271975">
                                              <w:marLeft w:val="0"/>
                                              <w:marRight w:val="0"/>
                                              <w:marTop w:val="0"/>
                                              <w:marBottom w:val="0"/>
                                              <w:divBdr>
                                                <w:top w:val="none" w:sz="0" w:space="0" w:color="auto"/>
                                                <w:left w:val="none" w:sz="0" w:space="0" w:color="auto"/>
                                                <w:bottom w:val="none" w:sz="0" w:space="0" w:color="auto"/>
                                                <w:right w:val="none" w:sz="0" w:space="0" w:color="auto"/>
                                              </w:divBdr>
                                              <w:divsChild>
                                                <w:div w:id="593981573">
                                                  <w:marLeft w:val="0"/>
                                                  <w:marRight w:val="0"/>
                                                  <w:marTop w:val="0"/>
                                                  <w:marBottom w:val="0"/>
                                                  <w:divBdr>
                                                    <w:top w:val="none" w:sz="0" w:space="0" w:color="auto"/>
                                                    <w:left w:val="none" w:sz="0" w:space="0" w:color="auto"/>
                                                    <w:bottom w:val="none" w:sz="0" w:space="0" w:color="auto"/>
                                                    <w:right w:val="none" w:sz="0" w:space="0" w:color="auto"/>
                                                  </w:divBdr>
                                                  <w:divsChild>
                                                    <w:div w:id="825631197">
                                                      <w:marLeft w:val="0"/>
                                                      <w:marRight w:val="0"/>
                                                      <w:marTop w:val="0"/>
                                                      <w:marBottom w:val="0"/>
                                                      <w:divBdr>
                                                        <w:top w:val="none" w:sz="0" w:space="0" w:color="auto"/>
                                                        <w:left w:val="none" w:sz="0" w:space="0" w:color="auto"/>
                                                        <w:bottom w:val="none" w:sz="0" w:space="0" w:color="auto"/>
                                                        <w:right w:val="none" w:sz="0" w:space="0" w:color="auto"/>
                                                      </w:divBdr>
                                                    </w:div>
                                                  </w:divsChild>
                                                </w:div>
                                                <w:div w:id="2032562618">
                                                  <w:marLeft w:val="0"/>
                                                  <w:marRight w:val="0"/>
                                                  <w:marTop w:val="0"/>
                                                  <w:marBottom w:val="0"/>
                                                  <w:divBdr>
                                                    <w:top w:val="none" w:sz="0" w:space="0" w:color="auto"/>
                                                    <w:left w:val="none" w:sz="0" w:space="0" w:color="auto"/>
                                                    <w:bottom w:val="none" w:sz="0" w:space="0" w:color="auto"/>
                                                    <w:right w:val="none" w:sz="0" w:space="0" w:color="auto"/>
                                                  </w:divBdr>
                                                  <w:divsChild>
                                                    <w:div w:id="13776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327037">
      <w:bodyDiv w:val="1"/>
      <w:marLeft w:val="0"/>
      <w:marRight w:val="0"/>
      <w:marTop w:val="0"/>
      <w:marBottom w:val="0"/>
      <w:divBdr>
        <w:top w:val="none" w:sz="0" w:space="0" w:color="auto"/>
        <w:left w:val="none" w:sz="0" w:space="0" w:color="auto"/>
        <w:bottom w:val="none" w:sz="0" w:space="0" w:color="auto"/>
        <w:right w:val="none" w:sz="0" w:space="0" w:color="auto"/>
      </w:divBdr>
    </w:div>
    <w:div w:id="236401845">
      <w:bodyDiv w:val="1"/>
      <w:marLeft w:val="0"/>
      <w:marRight w:val="0"/>
      <w:marTop w:val="0"/>
      <w:marBottom w:val="0"/>
      <w:divBdr>
        <w:top w:val="none" w:sz="0" w:space="0" w:color="auto"/>
        <w:left w:val="none" w:sz="0" w:space="0" w:color="auto"/>
        <w:bottom w:val="none" w:sz="0" w:space="0" w:color="auto"/>
        <w:right w:val="none" w:sz="0" w:space="0" w:color="auto"/>
      </w:divBdr>
    </w:div>
    <w:div w:id="257100869">
      <w:bodyDiv w:val="1"/>
      <w:marLeft w:val="0"/>
      <w:marRight w:val="0"/>
      <w:marTop w:val="0"/>
      <w:marBottom w:val="0"/>
      <w:divBdr>
        <w:top w:val="none" w:sz="0" w:space="0" w:color="auto"/>
        <w:left w:val="none" w:sz="0" w:space="0" w:color="auto"/>
        <w:bottom w:val="none" w:sz="0" w:space="0" w:color="auto"/>
        <w:right w:val="none" w:sz="0" w:space="0" w:color="auto"/>
      </w:divBdr>
    </w:div>
    <w:div w:id="265893947">
      <w:bodyDiv w:val="1"/>
      <w:marLeft w:val="0"/>
      <w:marRight w:val="0"/>
      <w:marTop w:val="0"/>
      <w:marBottom w:val="0"/>
      <w:divBdr>
        <w:top w:val="none" w:sz="0" w:space="0" w:color="auto"/>
        <w:left w:val="none" w:sz="0" w:space="0" w:color="auto"/>
        <w:bottom w:val="none" w:sz="0" w:space="0" w:color="auto"/>
        <w:right w:val="none" w:sz="0" w:space="0" w:color="auto"/>
      </w:divBdr>
    </w:div>
    <w:div w:id="273485405">
      <w:bodyDiv w:val="1"/>
      <w:marLeft w:val="0"/>
      <w:marRight w:val="0"/>
      <w:marTop w:val="0"/>
      <w:marBottom w:val="0"/>
      <w:divBdr>
        <w:top w:val="none" w:sz="0" w:space="0" w:color="auto"/>
        <w:left w:val="none" w:sz="0" w:space="0" w:color="auto"/>
        <w:bottom w:val="none" w:sz="0" w:space="0" w:color="auto"/>
        <w:right w:val="none" w:sz="0" w:space="0" w:color="auto"/>
      </w:divBdr>
    </w:div>
    <w:div w:id="332343624">
      <w:bodyDiv w:val="1"/>
      <w:marLeft w:val="0"/>
      <w:marRight w:val="0"/>
      <w:marTop w:val="0"/>
      <w:marBottom w:val="0"/>
      <w:divBdr>
        <w:top w:val="none" w:sz="0" w:space="0" w:color="auto"/>
        <w:left w:val="none" w:sz="0" w:space="0" w:color="auto"/>
        <w:bottom w:val="none" w:sz="0" w:space="0" w:color="auto"/>
        <w:right w:val="none" w:sz="0" w:space="0" w:color="auto"/>
      </w:divBdr>
    </w:div>
    <w:div w:id="364066497">
      <w:bodyDiv w:val="1"/>
      <w:marLeft w:val="0"/>
      <w:marRight w:val="0"/>
      <w:marTop w:val="0"/>
      <w:marBottom w:val="0"/>
      <w:divBdr>
        <w:top w:val="none" w:sz="0" w:space="0" w:color="auto"/>
        <w:left w:val="none" w:sz="0" w:space="0" w:color="auto"/>
        <w:bottom w:val="none" w:sz="0" w:space="0" w:color="auto"/>
        <w:right w:val="none" w:sz="0" w:space="0" w:color="auto"/>
      </w:divBdr>
    </w:div>
    <w:div w:id="388771174">
      <w:bodyDiv w:val="1"/>
      <w:marLeft w:val="0"/>
      <w:marRight w:val="0"/>
      <w:marTop w:val="0"/>
      <w:marBottom w:val="0"/>
      <w:divBdr>
        <w:top w:val="none" w:sz="0" w:space="0" w:color="auto"/>
        <w:left w:val="none" w:sz="0" w:space="0" w:color="auto"/>
        <w:bottom w:val="none" w:sz="0" w:space="0" w:color="auto"/>
        <w:right w:val="none" w:sz="0" w:space="0" w:color="auto"/>
      </w:divBdr>
    </w:div>
    <w:div w:id="396708525">
      <w:bodyDiv w:val="1"/>
      <w:marLeft w:val="0"/>
      <w:marRight w:val="0"/>
      <w:marTop w:val="0"/>
      <w:marBottom w:val="0"/>
      <w:divBdr>
        <w:top w:val="none" w:sz="0" w:space="0" w:color="auto"/>
        <w:left w:val="none" w:sz="0" w:space="0" w:color="auto"/>
        <w:bottom w:val="none" w:sz="0" w:space="0" w:color="auto"/>
        <w:right w:val="none" w:sz="0" w:space="0" w:color="auto"/>
      </w:divBdr>
    </w:div>
    <w:div w:id="402728218">
      <w:bodyDiv w:val="1"/>
      <w:marLeft w:val="0"/>
      <w:marRight w:val="0"/>
      <w:marTop w:val="0"/>
      <w:marBottom w:val="0"/>
      <w:divBdr>
        <w:top w:val="none" w:sz="0" w:space="0" w:color="auto"/>
        <w:left w:val="none" w:sz="0" w:space="0" w:color="auto"/>
        <w:bottom w:val="none" w:sz="0" w:space="0" w:color="auto"/>
        <w:right w:val="none" w:sz="0" w:space="0" w:color="auto"/>
      </w:divBdr>
    </w:div>
    <w:div w:id="421530925">
      <w:bodyDiv w:val="1"/>
      <w:marLeft w:val="0"/>
      <w:marRight w:val="0"/>
      <w:marTop w:val="0"/>
      <w:marBottom w:val="0"/>
      <w:divBdr>
        <w:top w:val="none" w:sz="0" w:space="0" w:color="auto"/>
        <w:left w:val="none" w:sz="0" w:space="0" w:color="auto"/>
        <w:bottom w:val="none" w:sz="0" w:space="0" w:color="auto"/>
        <w:right w:val="none" w:sz="0" w:space="0" w:color="auto"/>
      </w:divBdr>
    </w:div>
    <w:div w:id="444420655">
      <w:bodyDiv w:val="1"/>
      <w:marLeft w:val="0"/>
      <w:marRight w:val="0"/>
      <w:marTop w:val="0"/>
      <w:marBottom w:val="0"/>
      <w:divBdr>
        <w:top w:val="none" w:sz="0" w:space="0" w:color="auto"/>
        <w:left w:val="none" w:sz="0" w:space="0" w:color="auto"/>
        <w:bottom w:val="none" w:sz="0" w:space="0" w:color="auto"/>
        <w:right w:val="none" w:sz="0" w:space="0" w:color="auto"/>
      </w:divBdr>
    </w:div>
    <w:div w:id="448162525">
      <w:bodyDiv w:val="1"/>
      <w:marLeft w:val="0"/>
      <w:marRight w:val="0"/>
      <w:marTop w:val="0"/>
      <w:marBottom w:val="0"/>
      <w:divBdr>
        <w:top w:val="none" w:sz="0" w:space="0" w:color="auto"/>
        <w:left w:val="none" w:sz="0" w:space="0" w:color="auto"/>
        <w:bottom w:val="none" w:sz="0" w:space="0" w:color="auto"/>
        <w:right w:val="none" w:sz="0" w:space="0" w:color="auto"/>
      </w:divBdr>
      <w:divsChild>
        <w:div w:id="1664120277">
          <w:marLeft w:val="0"/>
          <w:marRight w:val="0"/>
          <w:marTop w:val="0"/>
          <w:marBottom w:val="0"/>
          <w:divBdr>
            <w:top w:val="none" w:sz="0" w:space="0" w:color="auto"/>
            <w:left w:val="none" w:sz="0" w:space="0" w:color="auto"/>
            <w:bottom w:val="none" w:sz="0" w:space="0" w:color="auto"/>
            <w:right w:val="none" w:sz="0" w:space="0" w:color="auto"/>
          </w:divBdr>
          <w:divsChild>
            <w:div w:id="21385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352171">
      <w:bodyDiv w:val="1"/>
      <w:marLeft w:val="0"/>
      <w:marRight w:val="0"/>
      <w:marTop w:val="0"/>
      <w:marBottom w:val="0"/>
      <w:divBdr>
        <w:top w:val="none" w:sz="0" w:space="0" w:color="auto"/>
        <w:left w:val="none" w:sz="0" w:space="0" w:color="auto"/>
        <w:bottom w:val="none" w:sz="0" w:space="0" w:color="auto"/>
        <w:right w:val="none" w:sz="0" w:space="0" w:color="auto"/>
      </w:divBdr>
    </w:div>
    <w:div w:id="518587375">
      <w:bodyDiv w:val="1"/>
      <w:marLeft w:val="0"/>
      <w:marRight w:val="0"/>
      <w:marTop w:val="0"/>
      <w:marBottom w:val="0"/>
      <w:divBdr>
        <w:top w:val="none" w:sz="0" w:space="0" w:color="auto"/>
        <w:left w:val="none" w:sz="0" w:space="0" w:color="auto"/>
        <w:bottom w:val="none" w:sz="0" w:space="0" w:color="auto"/>
        <w:right w:val="none" w:sz="0" w:space="0" w:color="auto"/>
      </w:divBdr>
    </w:div>
    <w:div w:id="530335926">
      <w:bodyDiv w:val="1"/>
      <w:marLeft w:val="0"/>
      <w:marRight w:val="0"/>
      <w:marTop w:val="0"/>
      <w:marBottom w:val="0"/>
      <w:divBdr>
        <w:top w:val="none" w:sz="0" w:space="0" w:color="auto"/>
        <w:left w:val="none" w:sz="0" w:space="0" w:color="auto"/>
        <w:bottom w:val="none" w:sz="0" w:space="0" w:color="auto"/>
        <w:right w:val="none" w:sz="0" w:space="0" w:color="auto"/>
      </w:divBdr>
    </w:div>
    <w:div w:id="533004700">
      <w:bodyDiv w:val="1"/>
      <w:marLeft w:val="0"/>
      <w:marRight w:val="0"/>
      <w:marTop w:val="0"/>
      <w:marBottom w:val="0"/>
      <w:divBdr>
        <w:top w:val="none" w:sz="0" w:space="0" w:color="auto"/>
        <w:left w:val="none" w:sz="0" w:space="0" w:color="auto"/>
        <w:bottom w:val="none" w:sz="0" w:space="0" w:color="auto"/>
        <w:right w:val="none" w:sz="0" w:space="0" w:color="auto"/>
      </w:divBdr>
    </w:div>
    <w:div w:id="544490205">
      <w:bodyDiv w:val="1"/>
      <w:marLeft w:val="0"/>
      <w:marRight w:val="0"/>
      <w:marTop w:val="0"/>
      <w:marBottom w:val="0"/>
      <w:divBdr>
        <w:top w:val="none" w:sz="0" w:space="0" w:color="auto"/>
        <w:left w:val="none" w:sz="0" w:space="0" w:color="auto"/>
        <w:bottom w:val="none" w:sz="0" w:space="0" w:color="auto"/>
        <w:right w:val="none" w:sz="0" w:space="0" w:color="auto"/>
      </w:divBdr>
    </w:div>
    <w:div w:id="590309346">
      <w:bodyDiv w:val="1"/>
      <w:marLeft w:val="0"/>
      <w:marRight w:val="0"/>
      <w:marTop w:val="0"/>
      <w:marBottom w:val="0"/>
      <w:divBdr>
        <w:top w:val="none" w:sz="0" w:space="0" w:color="auto"/>
        <w:left w:val="none" w:sz="0" w:space="0" w:color="auto"/>
        <w:bottom w:val="none" w:sz="0" w:space="0" w:color="auto"/>
        <w:right w:val="none" w:sz="0" w:space="0" w:color="auto"/>
      </w:divBdr>
      <w:divsChild>
        <w:div w:id="1020738051">
          <w:marLeft w:val="0"/>
          <w:marRight w:val="0"/>
          <w:marTop w:val="0"/>
          <w:marBottom w:val="0"/>
          <w:divBdr>
            <w:top w:val="none" w:sz="0" w:space="0" w:color="auto"/>
            <w:left w:val="none" w:sz="0" w:space="0" w:color="auto"/>
            <w:bottom w:val="none" w:sz="0" w:space="0" w:color="auto"/>
            <w:right w:val="none" w:sz="0" w:space="0" w:color="auto"/>
          </w:divBdr>
          <w:divsChild>
            <w:div w:id="276719948">
              <w:marLeft w:val="0"/>
              <w:marRight w:val="0"/>
              <w:marTop w:val="0"/>
              <w:marBottom w:val="0"/>
              <w:divBdr>
                <w:top w:val="none" w:sz="0" w:space="0" w:color="auto"/>
                <w:left w:val="none" w:sz="0" w:space="0" w:color="auto"/>
                <w:bottom w:val="none" w:sz="0" w:space="0" w:color="auto"/>
                <w:right w:val="none" w:sz="0" w:space="0" w:color="auto"/>
              </w:divBdr>
              <w:divsChild>
                <w:div w:id="1347750303">
                  <w:marLeft w:val="0"/>
                  <w:marRight w:val="0"/>
                  <w:marTop w:val="0"/>
                  <w:marBottom w:val="0"/>
                  <w:divBdr>
                    <w:top w:val="none" w:sz="0" w:space="0" w:color="auto"/>
                    <w:left w:val="none" w:sz="0" w:space="0" w:color="auto"/>
                    <w:bottom w:val="none" w:sz="0" w:space="0" w:color="auto"/>
                    <w:right w:val="none" w:sz="0" w:space="0" w:color="auto"/>
                  </w:divBdr>
                  <w:divsChild>
                    <w:div w:id="1717780313">
                      <w:marLeft w:val="0"/>
                      <w:marRight w:val="0"/>
                      <w:marTop w:val="0"/>
                      <w:marBottom w:val="0"/>
                      <w:divBdr>
                        <w:top w:val="none" w:sz="0" w:space="0" w:color="auto"/>
                        <w:left w:val="none" w:sz="0" w:space="0" w:color="auto"/>
                        <w:bottom w:val="none" w:sz="0" w:space="0" w:color="auto"/>
                        <w:right w:val="none" w:sz="0" w:space="0" w:color="auto"/>
                      </w:divBdr>
                      <w:divsChild>
                        <w:div w:id="1419249193">
                          <w:marLeft w:val="0"/>
                          <w:marRight w:val="0"/>
                          <w:marTop w:val="0"/>
                          <w:marBottom w:val="0"/>
                          <w:divBdr>
                            <w:top w:val="none" w:sz="0" w:space="0" w:color="auto"/>
                            <w:left w:val="none" w:sz="0" w:space="0" w:color="auto"/>
                            <w:bottom w:val="none" w:sz="0" w:space="0" w:color="auto"/>
                            <w:right w:val="none" w:sz="0" w:space="0" w:color="auto"/>
                          </w:divBdr>
                          <w:divsChild>
                            <w:div w:id="1627812717">
                              <w:marLeft w:val="0"/>
                              <w:marRight w:val="0"/>
                              <w:marTop w:val="0"/>
                              <w:marBottom w:val="0"/>
                              <w:divBdr>
                                <w:top w:val="none" w:sz="0" w:space="0" w:color="auto"/>
                                <w:left w:val="none" w:sz="0" w:space="0" w:color="auto"/>
                                <w:bottom w:val="none" w:sz="0" w:space="0" w:color="auto"/>
                                <w:right w:val="none" w:sz="0" w:space="0" w:color="auto"/>
                              </w:divBdr>
                              <w:divsChild>
                                <w:div w:id="581721300">
                                  <w:marLeft w:val="0"/>
                                  <w:marRight w:val="0"/>
                                  <w:marTop w:val="0"/>
                                  <w:marBottom w:val="0"/>
                                  <w:divBdr>
                                    <w:top w:val="none" w:sz="0" w:space="0" w:color="auto"/>
                                    <w:left w:val="none" w:sz="0" w:space="0" w:color="auto"/>
                                    <w:bottom w:val="none" w:sz="0" w:space="0" w:color="auto"/>
                                    <w:right w:val="none" w:sz="0" w:space="0" w:color="auto"/>
                                  </w:divBdr>
                                  <w:divsChild>
                                    <w:div w:id="811215244">
                                      <w:marLeft w:val="0"/>
                                      <w:marRight w:val="0"/>
                                      <w:marTop w:val="0"/>
                                      <w:marBottom w:val="0"/>
                                      <w:divBdr>
                                        <w:top w:val="none" w:sz="0" w:space="0" w:color="auto"/>
                                        <w:left w:val="none" w:sz="0" w:space="0" w:color="auto"/>
                                        <w:bottom w:val="none" w:sz="0" w:space="0" w:color="auto"/>
                                        <w:right w:val="none" w:sz="0" w:space="0" w:color="auto"/>
                                      </w:divBdr>
                                      <w:divsChild>
                                        <w:div w:id="936912326">
                                          <w:marLeft w:val="0"/>
                                          <w:marRight w:val="0"/>
                                          <w:marTop w:val="0"/>
                                          <w:marBottom w:val="0"/>
                                          <w:divBdr>
                                            <w:top w:val="none" w:sz="0" w:space="0" w:color="auto"/>
                                            <w:left w:val="none" w:sz="0" w:space="0" w:color="auto"/>
                                            <w:bottom w:val="none" w:sz="0" w:space="0" w:color="auto"/>
                                            <w:right w:val="none" w:sz="0" w:space="0" w:color="auto"/>
                                          </w:divBdr>
                                          <w:divsChild>
                                            <w:div w:id="893273825">
                                              <w:marLeft w:val="0"/>
                                              <w:marRight w:val="0"/>
                                              <w:marTop w:val="0"/>
                                              <w:marBottom w:val="0"/>
                                              <w:divBdr>
                                                <w:top w:val="none" w:sz="0" w:space="0" w:color="auto"/>
                                                <w:left w:val="none" w:sz="0" w:space="0" w:color="auto"/>
                                                <w:bottom w:val="none" w:sz="0" w:space="0" w:color="auto"/>
                                                <w:right w:val="none" w:sz="0" w:space="0" w:color="auto"/>
                                              </w:divBdr>
                                              <w:divsChild>
                                                <w:div w:id="57946307">
                                                  <w:marLeft w:val="0"/>
                                                  <w:marRight w:val="0"/>
                                                  <w:marTop w:val="0"/>
                                                  <w:marBottom w:val="0"/>
                                                  <w:divBdr>
                                                    <w:top w:val="none" w:sz="0" w:space="0" w:color="auto"/>
                                                    <w:left w:val="none" w:sz="0" w:space="0" w:color="auto"/>
                                                    <w:bottom w:val="none" w:sz="0" w:space="0" w:color="auto"/>
                                                    <w:right w:val="none" w:sz="0" w:space="0" w:color="auto"/>
                                                  </w:divBdr>
                                                  <w:divsChild>
                                                    <w:div w:id="980381534">
                                                      <w:marLeft w:val="0"/>
                                                      <w:marRight w:val="0"/>
                                                      <w:marTop w:val="0"/>
                                                      <w:marBottom w:val="0"/>
                                                      <w:divBdr>
                                                        <w:top w:val="none" w:sz="0" w:space="0" w:color="auto"/>
                                                        <w:left w:val="none" w:sz="0" w:space="0" w:color="auto"/>
                                                        <w:bottom w:val="none" w:sz="0" w:space="0" w:color="auto"/>
                                                        <w:right w:val="none" w:sz="0" w:space="0" w:color="auto"/>
                                                      </w:divBdr>
                                                      <w:divsChild>
                                                        <w:div w:id="1564440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70851129">
                                      <w:marLeft w:val="0"/>
                                      <w:marRight w:val="0"/>
                                      <w:marTop w:val="0"/>
                                      <w:marBottom w:val="0"/>
                                      <w:divBdr>
                                        <w:top w:val="none" w:sz="0" w:space="0" w:color="auto"/>
                                        <w:left w:val="none" w:sz="0" w:space="0" w:color="auto"/>
                                        <w:bottom w:val="none" w:sz="0" w:space="0" w:color="auto"/>
                                        <w:right w:val="none" w:sz="0" w:space="0" w:color="auto"/>
                                      </w:divBdr>
                                      <w:divsChild>
                                        <w:div w:id="179563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7924578">
          <w:marLeft w:val="0"/>
          <w:marRight w:val="0"/>
          <w:marTop w:val="0"/>
          <w:marBottom w:val="0"/>
          <w:divBdr>
            <w:top w:val="none" w:sz="0" w:space="0" w:color="auto"/>
            <w:left w:val="none" w:sz="0" w:space="0" w:color="auto"/>
            <w:bottom w:val="none" w:sz="0" w:space="0" w:color="auto"/>
            <w:right w:val="none" w:sz="0" w:space="0" w:color="auto"/>
          </w:divBdr>
          <w:divsChild>
            <w:div w:id="1020739306">
              <w:marLeft w:val="0"/>
              <w:marRight w:val="0"/>
              <w:marTop w:val="0"/>
              <w:marBottom w:val="0"/>
              <w:divBdr>
                <w:top w:val="none" w:sz="0" w:space="0" w:color="auto"/>
                <w:left w:val="none" w:sz="0" w:space="0" w:color="auto"/>
                <w:bottom w:val="none" w:sz="0" w:space="0" w:color="auto"/>
                <w:right w:val="none" w:sz="0" w:space="0" w:color="auto"/>
              </w:divBdr>
              <w:divsChild>
                <w:div w:id="588006012">
                  <w:marLeft w:val="0"/>
                  <w:marRight w:val="0"/>
                  <w:marTop w:val="0"/>
                  <w:marBottom w:val="0"/>
                  <w:divBdr>
                    <w:top w:val="none" w:sz="0" w:space="0" w:color="auto"/>
                    <w:left w:val="none" w:sz="0" w:space="0" w:color="auto"/>
                    <w:bottom w:val="none" w:sz="0" w:space="0" w:color="auto"/>
                    <w:right w:val="none" w:sz="0" w:space="0" w:color="auto"/>
                  </w:divBdr>
                  <w:divsChild>
                    <w:div w:id="2104370977">
                      <w:marLeft w:val="0"/>
                      <w:marRight w:val="0"/>
                      <w:marTop w:val="0"/>
                      <w:marBottom w:val="0"/>
                      <w:divBdr>
                        <w:top w:val="none" w:sz="0" w:space="0" w:color="auto"/>
                        <w:left w:val="none" w:sz="0" w:space="0" w:color="auto"/>
                        <w:bottom w:val="none" w:sz="0" w:space="0" w:color="auto"/>
                        <w:right w:val="none" w:sz="0" w:space="0" w:color="auto"/>
                      </w:divBdr>
                      <w:divsChild>
                        <w:div w:id="704988628">
                          <w:marLeft w:val="0"/>
                          <w:marRight w:val="0"/>
                          <w:marTop w:val="0"/>
                          <w:marBottom w:val="0"/>
                          <w:divBdr>
                            <w:top w:val="none" w:sz="0" w:space="0" w:color="auto"/>
                            <w:left w:val="none" w:sz="0" w:space="0" w:color="auto"/>
                            <w:bottom w:val="none" w:sz="0" w:space="0" w:color="auto"/>
                            <w:right w:val="none" w:sz="0" w:space="0" w:color="auto"/>
                          </w:divBdr>
                          <w:divsChild>
                            <w:div w:id="454447325">
                              <w:marLeft w:val="0"/>
                              <w:marRight w:val="0"/>
                              <w:marTop w:val="0"/>
                              <w:marBottom w:val="0"/>
                              <w:divBdr>
                                <w:top w:val="none" w:sz="0" w:space="0" w:color="auto"/>
                                <w:left w:val="none" w:sz="0" w:space="0" w:color="auto"/>
                                <w:bottom w:val="none" w:sz="0" w:space="0" w:color="auto"/>
                                <w:right w:val="none" w:sz="0" w:space="0" w:color="auto"/>
                              </w:divBdr>
                              <w:divsChild>
                                <w:div w:id="488986097">
                                  <w:marLeft w:val="0"/>
                                  <w:marRight w:val="0"/>
                                  <w:marTop w:val="0"/>
                                  <w:marBottom w:val="0"/>
                                  <w:divBdr>
                                    <w:top w:val="none" w:sz="0" w:space="0" w:color="auto"/>
                                    <w:left w:val="none" w:sz="0" w:space="0" w:color="auto"/>
                                    <w:bottom w:val="none" w:sz="0" w:space="0" w:color="auto"/>
                                    <w:right w:val="none" w:sz="0" w:space="0" w:color="auto"/>
                                  </w:divBdr>
                                  <w:divsChild>
                                    <w:div w:id="818300560">
                                      <w:marLeft w:val="0"/>
                                      <w:marRight w:val="0"/>
                                      <w:marTop w:val="0"/>
                                      <w:marBottom w:val="0"/>
                                      <w:divBdr>
                                        <w:top w:val="none" w:sz="0" w:space="0" w:color="auto"/>
                                        <w:left w:val="none" w:sz="0" w:space="0" w:color="auto"/>
                                        <w:bottom w:val="none" w:sz="0" w:space="0" w:color="auto"/>
                                        <w:right w:val="none" w:sz="0" w:space="0" w:color="auto"/>
                                      </w:divBdr>
                                      <w:divsChild>
                                        <w:div w:id="1081827893">
                                          <w:marLeft w:val="0"/>
                                          <w:marRight w:val="0"/>
                                          <w:marTop w:val="0"/>
                                          <w:marBottom w:val="0"/>
                                          <w:divBdr>
                                            <w:top w:val="none" w:sz="0" w:space="0" w:color="auto"/>
                                            <w:left w:val="none" w:sz="0" w:space="0" w:color="auto"/>
                                            <w:bottom w:val="none" w:sz="0" w:space="0" w:color="auto"/>
                                            <w:right w:val="none" w:sz="0" w:space="0" w:color="auto"/>
                                          </w:divBdr>
                                          <w:divsChild>
                                            <w:div w:id="936139147">
                                              <w:marLeft w:val="0"/>
                                              <w:marRight w:val="0"/>
                                              <w:marTop w:val="0"/>
                                              <w:marBottom w:val="0"/>
                                              <w:divBdr>
                                                <w:top w:val="none" w:sz="0" w:space="0" w:color="auto"/>
                                                <w:left w:val="none" w:sz="0" w:space="0" w:color="auto"/>
                                                <w:bottom w:val="none" w:sz="0" w:space="0" w:color="auto"/>
                                                <w:right w:val="none" w:sz="0" w:space="0" w:color="auto"/>
                                              </w:divBdr>
                                              <w:divsChild>
                                                <w:div w:id="2004312419">
                                                  <w:marLeft w:val="0"/>
                                                  <w:marRight w:val="0"/>
                                                  <w:marTop w:val="0"/>
                                                  <w:marBottom w:val="0"/>
                                                  <w:divBdr>
                                                    <w:top w:val="none" w:sz="0" w:space="0" w:color="auto"/>
                                                    <w:left w:val="none" w:sz="0" w:space="0" w:color="auto"/>
                                                    <w:bottom w:val="none" w:sz="0" w:space="0" w:color="auto"/>
                                                    <w:right w:val="none" w:sz="0" w:space="0" w:color="auto"/>
                                                  </w:divBdr>
                                                  <w:divsChild>
                                                    <w:div w:id="708991869">
                                                      <w:marLeft w:val="0"/>
                                                      <w:marRight w:val="0"/>
                                                      <w:marTop w:val="0"/>
                                                      <w:marBottom w:val="0"/>
                                                      <w:divBdr>
                                                        <w:top w:val="none" w:sz="0" w:space="0" w:color="auto"/>
                                                        <w:left w:val="none" w:sz="0" w:space="0" w:color="auto"/>
                                                        <w:bottom w:val="none" w:sz="0" w:space="0" w:color="auto"/>
                                                        <w:right w:val="none" w:sz="0" w:space="0" w:color="auto"/>
                                                      </w:divBdr>
                                                    </w:div>
                                                  </w:divsChild>
                                                </w:div>
                                                <w:div w:id="939218464">
                                                  <w:marLeft w:val="0"/>
                                                  <w:marRight w:val="0"/>
                                                  <w:marTop w:val="0"/>
                                                  <w:marBottom w:val="0"/>
                                                  <w:divBdr>
                                                    <w:top w:val="none" w:sz="0" w:space="0" w:color="auto"/>
                                                    <w:left w:val="none" w:sz="0" w:space="0" w:color="auto"/>
                                                    <w:bottom w:val="none" w:sz="0" w:space="0" w:color="auto"/>
                                                    <w:right w:val="none" w:sz="0" w:space="0" w:color="auto"/>
                                                  </w:divBdr>
                                                  <w:divsChild>
                                                    <w:div w:id="89504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7633397">
      <w:bodyDiv w:val="1"/>
      <w:marLeft w:val="0"/>
      <w:marRight w:val="0"/>
      <w:marTop w:val="0"/>
      <w:marBottom w:val="0"/>
      <w:divBdr>
        <w:top w:val="none" w:sz="0" w:space="0" w:color="auto"/>
        <w:left w:val="none" w:sz="0" w:space="0" w:color="auto"/>
        <w:bottom w:val="none" w:sz="0" w:space="0" w:color="auto"/>
        <w:right w:val="none" w:sz="0" w:space="0" w:color="auto"/>
      </w:divBdr>
    </w:div>
    <w:div w:id="675425762">
      <w:bodyDiv w:val="1"/>
      <w:marLeft w:val="0"/>
      <w:marRight w:val="0"/>
      <w:marTop w:val="0"/>
      <w:marBottom w:val="0"/>
      <w:divBdr>
        <w:top w:val="none" w:sz="0" w:space="0" w:color="auto"/>
        <w:left w:val="none" w:sz="0" w:space="0" w:color="auto"/>
        <w:bottom w:val="none" w:sz="0" w:space="0" w:color="auto"/>
        <w:right w:val="none" w:sz="0" w:space="0" w:color="auto"/>
      </w:divBdr>
    </w:div>
    <w:div w:id="680663992">
      <w:bodyDiv w:val="1"/>
      <w:marLeft w:val="0"/>
      <w:marRight w:val="0"/>
      <w:marTop w:val="0"/>
      <w:marBottom w:val="0"/>
      <w:divBdr>
        <w:top w:val="none" w:sz="0" w:space="0" w:color="auto"/>
        <w:left w:val="none" w:sz="0" w:space="0" w:color="auto"/>
        <w:bottom w:val="none" w:sz="0" w:space="0" w:color="auto"/>
        <w:right w:val="none" w:sz="0" w:space="0" w:color="auto"/>
      </w:divBdr>
    </w:div>
    <w:div w:id="703411024">
      <w:bodyDiv w:val="1"/>
      <w:marLeft w:val="0"/>
      <w:marRight w:val="0"/>
      <w:marTop w:val="0"/>
      <w:marBottom w:val="0"/>
      <w:divBdr>
        <w:top w:val="none" w:sz="0" w:space="0" w:color="auto"/>
        <w:left w:val="none" w:sz="0" w:space="0" w:color="auto"/>
        <w:bottom w:val="none" w:sz="0" w:space="0" w:color="auto"/>
        <w:right w:val="none" w:sz="0" w:space="0" w:color="auto"/>
      </w:divBdr>
    </w:div>
    <w:div w:id="718936901">
      <w:bodyDiv w:val="1"/>
      <w:marLeft w:val="0"/>
      <w:marRight w:val="0"/>
      <w:marTop w:val="0"/>
      <w:marBottom w:val="0"/>
      <w:divBdr>
        <w:top w:val="none" w:sz="0" w:space="0" w:color="auto"/>
        <w:left w:val="none" w:sz="0" w:space="0" w:color="auto"/>
        <w:bottom w:val="none" w:sz="0" w:space="0" w:color="auto"/>
        <w:right w:val="none" w:sz="0" w:space="0" w:color="auto"/>
      </w:divBdr>
      <w:divsChild>
        <w:div w:id="1750694041">
          <w:marLeft w:val="0"/>
          <w:marRight w:val="0"/>
          <w:marTop w:val="0"/>
          <w:marBottom w:val="0"/>
          <w:divBdr>
            <w:top w:val="none" w:sz="0" w:space="0" w:color="auto"/>
            <w:left w:val="none" w:sz="0" w:space="0" w:color="auto"/>
            <w:bottom w:val="none" w:sz="0" w:space="0" w:color="auto"/>
            <w:right w:val="none" w:sz="0" w:space="0" w:color="auto"/>
          </w:divBdr>
          <w:divsChild>
            <w:div w:id="69573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67680">
      <w:bodyDiv w:val="1"/>
      <w:marLeft w:val="0"/>
      <w:marRight w:val="0"/>
      <w:marTop w:val="0"/>
      <w:marBottom w:val="0"/>
      <w:divBdr>
        <w:top w:val="none" w:sz="0" w:space="0" w:color="auto"/>
        <w:left w:val="none" w:sz="0" w:space="0" w:color="auto"/>
        <w:bottom w:val="none" w:sz="0" w:space="0" w:color="auto"/>
        <w:right w:val="none" w:sz="0" w:space="0" w:color="auto"/>
      </w:divBdr>
    </w:div>
    <w:div w:id="738480724">
      <w:bodyDiv w:val="1"/>
      <w:marLeft w:val="0"/>
      <w:marRight w:val="0"/>
      <w:marTop w:val="0"/>
      <w:marBottom w:val="0"/>
      <w:divBdr>
        <w:top w:val="none" w:sz="0" w:space="0" w:color="auto"/>
        <w:left w:val="none" w:sz="0" w:space="0" w:color="auto"/>
        <w:bottom w:val="none" w:sz="0" w:space="0" w:color="auto"/>
        <w:right w:val="none" w:sz="0" w:space="0" w:color="auto"/>
      </w:divBdr>
    </w:div>
    <w:div w:id="788162189">
      <w:bodyDiv w:val="1"/>
      <w:marLeft w:val="0"/>
      <w:marRight w:val="0"/>
      <w:marTop w:val="0"/>
      <w:marBottom w:val="0"/>
      <w:divBdr>
        <w:top w:val="none" w:sz="0" w:space="0" w:color="auto"/>
        <w:left w:val="none" w:sz="0" w:space="0" w:color="auto"/>
        <w:bottom w:val="none" w:sz="0" w:space="0" w:color="auto"/>
        <w:right w:val="none" w:sz="0" w:space="0" w:color="auto"/>
      </w:divBdr>
    </w:div>
    <w:div w:id="799225719">
      <w:bodyDiv w:val="1"/>
      <w:marLeft w:val="0"/>
      <w:marRight w:val="0"/>
      <w:marTop w:val="0"/>
      <w:marBottom w:val="0"/>
      <w:divBdr>
        <w:top w:val="none" w:sz="0" w:space="0" w:color="auto"/>
        <w:left w:val="none" w:sz="0" w:space="0" w:color="auto"/>
        <w:bottom w:val="none" w:sz="0" w:space="0" w:color="auto"/>
        <w:right w:val="none" w:sz="0" w:space="0" w:color="auto"/>
      </w:divBdr>
    </w:div>
    <w:div w:id="844974229">
      <w:bodyDiv w:val="1"/>
      <w:marLeft w:val="0"/>
      <w:marRight w:val="0"/>
      <w:marTop w:val="0"/>
      <w:marBottom w:val="0"/>
      <w:divBdr>
        <w:top w:val="none" w:sz="0" w:space="0" w:color="auto"/>
        <w:left w:val="none" w:sz="0" w:space="0" w:color="auto"/>
        <w:bottom w:val="none" w:sz="0" w:space="0" w:color="auto"/>
        <w:right w:val="none" w:sz="0" w:space="0" w:color="auto"/>
      </w:divBdr>
    </w:div>
    <w:div w:id="847675357">
      <w:bodyDiv w:val="1"/>
      <w:marLeft w:val="0"/>
      <w:marRight w:val="0"/>
      <w:marTop w:val="0"/>
      <w:marBottom w:val="0"/>
      <w:divBdr>
        <w:top w:val="none" w:sz="0" w:space="0" w:color="auto"/>
        <w:left w:val="none" w:sz="0" w:space="0" w:color="auto"/>
        <w:bottom w:val="none" w:sz="0" w:space="0" w:color="auto"/>
        <w:right w:val="none" w:sz="0" w:space="0" w:color="auto"/>
      </w:divBdr>
      <w:divsChild>
        <w:div w:id="1290666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8437435">
      <w:bodyDiv w:val="1"/>
      <w:marLeft w:val="0"/>
      <w:marRight w:val="0"/>
      <w:marTop w:val="0"/>
      <w:marBottom w:val="0"/>
      <w:divBdr>
        <w:top w:val="none" w:sz="0" w:space="0" w:color="auto"/>
        <w:left w:val="none" w:sz="0" w:space="0" w:color="auto"/>
        <w:bottom w:val="none" w:sz="0" w:space="0" w:color="auto"/>
        <w:right w:val="none" w:sz="0" w:space="0" w:color="auto"/>
      </w:divBdr>
    </w:div>
    <w:div w:id="898635782">
      <w:bodyDiv w:val="1"/>
      <w:marLeft w:val="0"/>
      <w:marRight w:val="0"/>
      <w:marTop w:val="0"/>
      <w:marBottom w:val="0"/>
      <w:divBdr>
        <w:top w:val="none" w:sz="0" w:space="0" w:color="auto"/>
        <w:left w:val="none" w:sz="0" w:space="0" w:color="auto"/>
        <w:bottom w:val="none" w:sz="0" w:space="0" w:color="auto"/>
        <w:right w:val="none" w:sz="0" w:space="0" w:color="auto"/>
      </w:divBdr>
    </w:div>
    <w:div w:id="940838584">
      <w:bodyDiv w:val="1"/>
      <w:marLeft w:val="0"/>
      <w:marRight w:val="0"/>
      <w:marTop w:val="0"/>
      <w:marBottom w:val="0"/>
      <w:divBdr>
        <w:top w:val="none" w:sz="0" w:space="0" w:color="auto"/>
        <w:left w:val="none" w:sz="0" w:space="0" w:color="auto"/>
        <w:bottom w:val="none" w:sz="0" w:space="0" w:color="auto"/>
        <w:right w:val="none" w:sz="0" w:space="0" w:color="auto"/>
      </w:divBdr>
    </w:div>
    <w:div w:id="947388773">
      <w:bodyDiv w:val="1"/>
      <w:marLeft w:val="0"/>
      <w:marRight w:val="0"/>
      <w:marTop w:val="0"/>
      <w:marBottom w:val="0"/>
      <w:divBdr>
        <w:top w:val="none" w:sz="0" w:space="0" w:color="auto"/>
        <w:left w:val="none" w:sz="0" w:space="0" w:color="auto"/>
        <w:bottom w:val="none" w:sz="0" w:space="0" w:color="auto"/>
        <w:right w:val="none" w:sz="0" w:space="0" w:color="auto"/>
      </w:divBdr>
    </w:div>
    <w:div w:id="968125941">
      <w:bodyDiv w:val="1"/>
      <w:marLeft w:val="0"/>
      <w:marRight w:val="0"/>
      <w:marTop w:val="0"/>
      <w:marBottom w:val="0"/>
      <w:divBdr>
        <w:top w:val="none" w:sz="0" w:space="0" w:color="auto"/>
        <w:left w:val="none" w:sz="0" w:space="0" w:color="auto"/>
        <w:bottom w:val="none" w:sz="0" w:space="0" w:color="auto"/>
        <w:right w:val="none" w:sz="0" w:space="0" w:color="auto"/>
      </w:divBdr>
    </w:div>
    <w:div w:id="1008486577">
      <w:bodyDiv w:val="1"/>
      <w:marLeft w:val="0"/>
      <w:marRight w:val="0"/>
      <w:marTop w:val="0"/>
      <w:marBottom w:val="0"/>
      <w:divBdr>
        <w:top w:val="none" w:sz="0" w:space="0" w:color="auto"/>
        <w:left w:val="none" w:sz="0" w:space="0" w:color="auto"/>
        <w:bottom w:val="none" w:sz="0" w:space="0" w:color="auto"/>
        <w:right w:val="none" w:sz="0" w:space="0" w:color="auto"/>
      </w:divBdr>
    </w:div>
    <w:div w:id="1011956608">
      <w:bodyDiv w:val="1"/>
      <w:marLeft w:val="0"/>
      <w:marRight w:val="0"/>
      <w:marTop w:val="0"/>
      <w:marBottom w:val="0"/>
      <w:divBdr>
        <w:top w:val="none" w:sz="0" w:space="0" w:color="auto"/>
        <w:left w:val="none" w:sz="0" w:space="0" w:color="auto"/>
        <w:bottom w:val="none" w:sz="0" w:space="0" w:color="auto"/>
        <w:right w:val="none" w:sz="0" w:space="0" w:color="auto"/>
      </w:divBdr>
    </w:div>
    <w:div w:id="1022508550">
      <w:bodyDiv w:val="1"/>
      <w:marLeft w:val="0"/>
      <w:marRight w:val="0"/>
      <w:marTop w:val="0"/>
      <w:marBottom w:val="0"/>
      <w:divBdr>
        <w:top w:val="none" w:sz="0" w:space="0" w:color="auto"/>
        <w:left w:val="none" w:sz="0" w:space="0" w:color="auto"/>
        <w:bottom w:val="none" w:sz="0" w:space="0" w:color="auto"/>
        <w:right w:val="none" w:sz="0" w:space="0" w:color="auto"/>
      </w:divBdr>
    </w:div>
    <w:div w:id="1030646066">
      <w:bodyDiv w:val="1"/>
      <w:marLeft w:val="0"/>
      <w:marRight w:val="0"/>
      <w:marTop w:val="0"/>
      <w:marBottom w:val="0"/>
      <w:divBdr>
        <w:top w:val="none" w:sz="0" w:space="0" w:color="auto"/>
        <w:left w:val="none" w:sz="0" w:space="0" w:color="auto"/>
        <w:bottom w:val="none" w:sz="0" w:space="0" w:color="auto"/>
        <w:right w:val="none" w:sz="0" w:space="0" w:color="auto"/>
      </w:divBdr>
    </w:div>
    <w:div w:id="1034966889">
      <w:bodyDiv w:val="1"/>
      <w:marLeft w:val="0"/>
      <w:marRight w:val="0"/>
      <w:marTop w:val="0"/>
      <w:marBottom w:val="0"/>
      <w:divBdr>
        <w:top w:val="none" w:sz="0" w:space="0" w:color="auto"/>
        <w:left w:val="none" w:sz="0" w:space="0" w:color="auto"/>
        <w:bottom w:val="none" w:sz="0" w:space="0" w:color="auto"/>
        <w:right w:val="none" w:sz="0" w:space="0" w:color="auto"/>
      </w:divBdr>
    </w:div>
    <w:div w:id="1045370294">
      <w:bodyDiv w:val="1"/>
      <w:marLeft w:val="0"/>
      <w:marRight w:val="0"/>
      <w:marTop w:val="0"/>
      <w:marBottom w:val="0"/>
      <w:divBdr>
        <w:top w:val="none" w:sz="0" w:space="0" w:color="auto"/>
        <w:left w:val="none" w:sz="0" w:space="0" w:color="auto"/>
        <w:bottom w:val="none" w:sz="0" w:space="0" w:color="auto"/>
        <w:right w:val="none" w:sz="0" w:space="0" w:color="auto"/>
      </w:divBdr>
      <w:divsChild>
        <w:div w:id="13247729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03498">
      <w:bodyDiv w:val="1"/>
      <w:marLeft w:val="0"/>
      <w:marRight w:val="0"/>
      <w:marTop w:val="0"/>
      <w:marBottom w:val="0"/>
      <w:divBdr>
        <w:top w:val="none" w:sz="0" w:space="0" w:color="auto"/>
        <w:left w:val="none" w:sz="0" w:space="0" w:color="auto"/>
        <w:bottom w:val="none" w:sz="0" w:space="0" w:color="auto"/>
        <w:right w:val="none" w:sz="0" w:space="0" w:color="auto"/>
      </w:divBdr>
    </w:div>
    <w:div w:id="1184399210">
      <w:bodyDiv w:val="1"/>
      <w:marLeft w:val="0"/>
      <w:marRight w:val="0"/>
      <w:marTop w:val="0"/>
      <w:marBottom w:val="0"/>
      <w:divBdr>
        <w:top w:val="none" w:sz="0" w:space="0" w:color="auto"/>
        <w:left w:val="none" w:sz="0" w:space="0" w:color="auto"/>
        <w:bottom w:val="none" w:sz="0" w:space="0" w:color="auto"/>
        <w:right w:val="none" w:sz="0" w:space="0" w:color="auto"/>
      </w:divBdr>
    </w:div>
    <w:div w:id="1221944268">
      <w:bodyDiv w:val="1"/>
      <w:marLeft w:val="0"/>
      <w:marRight w:val="0"/>
      <w:marTop w:val="0"/>
      <w:marBottom w:val="0"/>
      <w:divBdr>
        <w:top w:val="none" w:sz="0" w:space="0" w:color="auto"/>
        <w:left w:val="none" w:sz="0" w:space="0" w:color="auto"/>
        <w:bottom w:val="none" w:sz="0" w:space="0" w:color="auto"/>
        <w:right w:val="none" w:sz="0" w:space="0" w:color="auto"/>
      </w:divBdr>
    </w:div>
    <w:div w:id="1272282798">
      <w:bodyDiv w:val="1"/>
      <w:marLeft w:val="0"/>
      <w:marRight w:val="0"/>
      <w:marTop w:val="0"/>
      <w:marBottom w:val="0"/>
      <w:divBdr>
        <w:top w:val="none" w:sz="0" w:space="0" w:color="auto"/>
        <w:left w:val="none" w:sz="0" w:space="0" w:color="auto"/>
        <w:bottom w:val="none" w:sz="0" w:space="0" w:color="auto"/>
        <w:right w:val="none" w:sz="0" w:space="0" w:color="auto"/>
      </w:divBdr>
    </w:div>
    <w:div w:id="1275288160">
      <w:bodyDiv w:val="1"/>
      <w:marLeft w:val="0"/>
      <w:marRight w:val="0"/>
      <w:marTop w:val="0"/>
      <w:marBottom w:val="0"/>
      <w:divBdr>
        <w:top w:val="none" w:sz="0" w:space="0" w:color="auto"/>
        <w:left w:val="none" w:sz="0" w:space="0" w:color="auto"/>
        <w:bottom w:val="none" w:sz="0" w:space="0" w:color="auto"/>
        <w:right w:val="none" w:sz="0" w:space="0" w:color="auto"/>
      </w:divBdr>
    </w:div>
    <w:div w:id="1277054271">
      <w:bodyDiv w:val="1"/>
      <w:marLeft w:val="0"/>
      <w:marRight w:val="0"/>
      <w:marTop w:val="0"/>
      <w:marBottom w:val="0"/>
      <w:divBdr>
        <w:top w:val="none" w:sz="0" w:space="0" w:color="auto"/>
        <w:left w:val="none" w:sz="0" w:space="0" w:color="auto"/>
        <w:bottom w:val="none" w:sz="0" w:space="0" w:color="auto"/>
        <w:right w:val="none" w:sz="0" w:space="0" w:color="auto"/>
      </w:divBdr>
    </w:div>
    <w:div w:id="1302878695">
      <w:bodyDiv w:val="1"/>
      <w:marLeft w:val="0"/>
      <w:marRight w:val="0"/>
      <w:marTop w:val="0"/>
      <w:marBottom w:val="0"/>
      <w:divBdr>
        <w:top w:val="none" w:sz="0" w:space="0" w:color="auto"/>
        <w:left w:val="none" w:sz="0" w:space="0" w:color="auto"/>
        <w:bottom w:val="none" w:sz="0" w:space="0" w:color="auto"/>
        <w:right w:val="none" w:sz="0" w:space="0" w:color="auto"/>
      </w:divBdr>
    </w:div>
    <w:div w:id="1328558884">
      <w:bodyDiv w:val="1"/>
      <w:marLeft w:val="0"/>
      <w:marRight w:val="0"/>
      <w:marTop w:val="0"/>
      <w:marBottom w:val="0"/>
      <w:divBdr>
        <w:top w:val="none" w:sz="0" w:space="0" w:color="auto"/>
        <w:left w:val="none" w:sz="0" w:space="0" w:color="auto"/>
        <w:bottom w:val="none" w:sz="0" w:space="0" w:color="auto"/>
        <w:right w:val="none" w:sz="0" w:space="0" w:color="auto"/>
      </w:divBdr>
    </w:div>
    <w:div w:id="1336374844">
      <w:bodyDiv w:val="1"/>
      <w:marLeft w:val="0"/>
      <w:marRight w:val="0"/>
      <w:marTop w:val="0"/>
      <w:marBottom w:val="0"/>
      <w:divBdr>
        <w:top w:val="none" w:sz="0" w:space="0" w:color="auto"/>
        <w:left w:val="none" w:sz="0" w:space="0" w:color="auto"/>
        <w:bottom w:val="none" w:sz="0" w:space="0" w:color="auto"/>
        <w:right w:val="none" w:sz="0" w:space="0" w:color="auto"/>
      </w:divBdr>
    </w:div>
    <w:div w:id="1456946179">
      <w:bodyDiv w:val="1"/>
      <w:marLeft w:val="0"/>
      <w:marRight w:val="0"/>
      <w:marTop w:val="0"/>
      <w:marBottom w:val="0"/>
      <w:divBdr>
        <w:top w:val="none" w:sz="0" w:space="0" w:color="auto"/>
        <w:left w:val="none" w:sz="0" w:space="0" w:color="auto"/>
        <w:bottom w:val="none" w:sz="0" w:space="0" w:color="auto"/>
        <w:right w:val="none" w:sz="0" w:space="0" w:color="auto"/>
      </w:divBdr>
    </w:div>
    <w:div w:id="1502358249">
      <w:bodyDiv w:val="1"/>
      <w:marLeft w:val="0"/>
      <w:marRight w:val="0"/>
      <w:marTop w:val="0"/>
      <w:marBottom w:val="0"/>
      <w:divBdr>
        <w:top w:val="none" w:sz="0" w:space="0" w:color="auto"/>
        <w:left w:val="none" w:sz="0" w:space="0" w:color="auto"/>
        <w:bottom w:val="none" w:sz="0" w:space="0" w:color="auto"/>
        <w:right w:val="none" w:sz="0" w:space="0" w:color="auto"/>
      </w:divBdr>
    </w:div>
    <w:div w:id="1512406835">
      <w:bodyDiv w:val="1"/>
      <w:marLeft w:val="0"/>
      <w:marRight w:val="0"/>
      <w:marTop w:val="0"/>
      <w:marBottom w:val="0"/>
      <w:divBdr>
        <w:top w:val="none" w:sz="0" w:space="0" w:color="auto"/>
        <w:left w:val="none" w:sz="0" w:space="0" w:color="auto"/>
        <w:bottom w:val="none" w:sz="0" w:space="0" w:color="auto"/>
        <w:right w:val="none" w:sz="0" w:space="0" w:color="auto"/>
      </w:divBdr>
    </w:div>
    <w:div w:id="1515730287">
      <w:bodyDiv w:val="1"/>
      <w:marLeft w:val="0"/>
      <w:marRight w:val="0"/>
      <w:marTop w:val="0"/>
      <w:marBottom w:val="0"/>
      <w:divBdr>
        <w:top w:val="none" w:sz="0" w:space="0" w:color="auto"/>
        <w:left w:val="none" w:sz="0" w:space="0" w:color="auto"/>
        <w:bottom w:val="none" w:sz="0" w:space="0" w:color="auto"/>
        <w:right w:val="none" w:sz="0" w:space="0" w:color="auto"/>
      </w:divBdr>
    </w:div>
    <w:div w:id="1582906242">
      <w:bodyDiv w:val="1"/>
      <w:marLeft w:val="0"/>
      <w:marRight w:val="0"/>
      <w:marTop w:val="0"/>
      <w:marBottom w:val="0"/>
      <w:divBdr>
        <w:top w:val="none" w:sz="0" w:space="0" w:color="auto"/>
        <w:left w:val="none" w:sz="0" w:space="0" w:color="auto"/>
        <w:bottom w:val="none" w:sz="0" w:space="0" w:color="auto"/>
        <w:right w:val="none" w:sz="0" w:space="0" w:color="auto"/>
      </w:divBdr>
    </w:div>
    <w:div w:id="1602951423">
      <w:bodyDiv w:val="1"/>
      <w:marLeft w:val="0"/>
      <w:marRight w:val="0"/>
      <w:marTop w:val="0"/>
      <w:marBottom w:val="0"/>
      <w:divBdr>
        <w:top w:val="none" w:sz="0" w:space="0" w:color="auto"/>
        <w:left w:val="none" w:sz="0" w:space="0" w:color="auto"/>
        <w:bottom w:val="none" w:sz="0" w:space="0" w:color="auto"/>
        <w:right w:val="none" w:sz="0" w:space="0" w:color="auto"/>
      </w:divBdr>
      <w:divsChild>
        <w:div w:id="265963766">
          <w:marLeft w:val="0"/>
          <w:marRight w:val="0"/>
          <w:marTop w:val="0"/>
          <w:marBottom w:val="0"/>
          <w:divBdr>
            <w:top w:val="none" w:sz="0" w:space="0" w:color="auto"/>
            <w:left w:val="none" w:sz="0" w:space="0" w:color="auto"/>
            <w:bottom w:val="none" w:sz="0" w:space="0" w:color="auto"/>
            <w:right w:val="none" w:sz="0" w:space="0" w:color="auto"/>
          </w:divBdr>
          <w:divsChild>
            <w:div w:id="1343508763">
              <w:marLeft w:val="0"/>
              <w:marRight w:val="0"/>
              <w:marTop w:val="0"/>
              <w:marBottom w:val="0"/>
              <w:divBdr>
                <w:top w:val="none" w:sz="0" w:space="0" w:color="auto"/>
                <w:left w:val="none" w:sz="0" w:space="0" w:color="auto"/>
                <w:bottom w:val="none" w:sz="0" w:space="0" w:color="auto"/>
                <w:right w:val="none" w:sz="0" w:space="0" w:color="auto"/>
              </w:divBdr>
            </w:div>
          </w:divsChild>
        </w:div>
        <w:div w:id="641664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322243">
      <w:bodyDiv w:val="1"/>
      <w:marLeft w:val="0"/>
      <w:marRight w:val="0"/>
      <w:marTop w:val="0"/>
      <w:marBottom w:val="0"/>
      <w:divBdr>
        <w:top w:val="none" w:sz="0" w:space="0" w:color="auto"/>
        <w:left w:val="none" w:sz="0" w:space="0" w:color="auto"/>
        <w:bottom w:val="none" w:sz="0" w:space="0" w:color="auto"/>
        <w:right w:val="none" w:sz="0" w:space="0" w:color="auto"/>
      </w:divBdr>
    </w:div>
    <w:div w:id="1695574935">
      <w:bodyDiv w:val="1"/>
      <w:marLeft w:val="0"/>
      <w:marRight w:val="0"/>
      <w:marTop w:val="0"/>
      <w:marBottom w:val="0"/>
      <w:divBdr>
        <w:top w:val="none" w:sz="0" w:space="0" w:color="auto"/>
        <w:left w:val="none" w:sz="0" w:space="0" w:color="auto"/>
        <w:bottom w:val="none" w:sz="0" w:space="0" w:color="auto"/>
        <w:right w:val="none" w:sz="0" w:space="0" w:color="auto"/>
      </w:divBdr>
    </w:div>
    <w:div w:id="1708292431">
      <w:bodyDiv w:val="1"/>
      <w:marLeft w:val="0"/>
      <w:marRight w:val="0"/>
      <w:marTop w:val="0"/>
      <w:marBottom w:val="0"/>
      <w:divBdr>
        <w:top w:val="none" w:sz="0" w:space="0" w:color="auto"/>
        <w:left w:val="none" w:sz="0" w:space="0" w:color="auto"/>
        <w:bottom w:val="none" w:sz="0" w:space="0" w:color="auto"/>
        <w:right w:val="none" w:sz="0" w:space="0" w:color="auto"/>
      </w:divBdr>
      <w:divsChild>
        <w:div w:id="1299145894">
          <w:marLeft w:val="0"/>
          <w:marRight w:val="0"/>
          <w:marTop w:val="0"/>
          <w:marBottom w:val="0"/>
          <w:divBdr>
            <w:top w:val="none" w:sz="0" w:space="0" w:color="auto"/>
            <w:left w:val="none" w:sz="0" w:space="0" w:color="auto"/>
            <w:bottom w:val="none" w:sz="0" w:space="0" w:color="auto"/>
            <w:right w:val="none" w:sz="0" w:space="0" w:color="auto"/>
          </w:divBdr>
          <w:divsChild>
            <w:div w:id="383986536">
              <w:marLeft w:val="0"/>
              <w:marRight w:val="0"/>
              <w:marTop w:val="0"/>
              <w:marBottom w:val="0"/>
              <w:divBdr>
                <w:top w:val="none" w:sz="0" w:space="0" w:color="auto"/>
                <w:left w:val="none" w:sz="0" w:space="0" w:color="auto"/>
                <w:bottom w:val="none" w:sz="0" w:space="0" w:color="auto"/>
                <w:right w:val="none" w:sz="0" w:space="0" w:color="auto"/>
              </w:divBdr>
              <w:divsChild>
                <w:div w:id="1616521009">
                  <w:marLeft w:val="0"/>
                  <w:marRight w:val="0"/>
                  <w:marTop w:val="0"/>
                  <w:marBottom w:val="0"/>
                  <w:divBdr>
                    <w:top w:val="none" w:sz="0" w:space="0" w:color="auto"/>
                    <w:left w:val="none" w:sz="0" w:space="0" w:color="auto"/>
                    <w:bottom w:val="none" w:sz="0" w:space="0" w:color="auto"/>
                    <w:right w:val="none" w:sz="0" w:space="0" w:color="auto"/>
                  </w:divBdr>
                  <w:divsChild>
                    <w:div w:id="169412981">
                      <w:marLeft w:val="0"/>
                      <w:marRight w:val="0"/>
                      <w:marTop w:val="0"/>
                      <w:marBottom w:val="0"/>
                      <w:divBdr>
                        <w:top w:val="none" w:sz="0" w:space="0" w:color="auto"/>
                        <w:left w:val="none" w:sz="0" w:space="0" w:color="auto"/>
                        <w:bottom w:val="none" w:sz="0" w:space="0" w:color="auto"/>
                        <w:right w:val="none" w:sz="0" w:space="0" w:color="auto"/>
                      </w:divBdr>
                      <w:divsChild>
                        <w:div w:id="1733036890">
                          <w:marLeft w:val="0"/>
                          <w:marRight w:val="0"/>
                          <w:marTop w:val="0"/>
                          <w:marBottom w:val="0"/>
                          <w:divBdr>
                            <w:top w:val="none" w:sz="0" w:space="0" w:color="auto"/>
                            <w:left w:val="none" w:sz="0" w:space="0" w:color="auto"/>
                            <w:bottom w:val="none" w:sz="0" w:space="0" w:color="auto"/>
                            <w:right w:val="none" w:sz="0" w:space="0" w:color="auto"/>
                          </w:divBdr>
                          <w:divsChild>
                            <w:div w:id="1313294467">
                              <w:marLeft w:val="0"/>
                              <w:marRight w:val="0"/>
                              <w:marTop w:val="0"/>
                              <w:marBottom w:val="0"/>
                              <w:divBdr>
                                <w:top w:val="none" w:sz="0" w:space="0" w:color="auto"/>
                                <w:left w:val="none" w:sz="0" w:space="0" w:color="auto"/>
                                <w:bottom w:val="none" w:sz="0" w:space="0" w:color="auto"/>
                                <w:right w:val="none" w:sz="0" w:space="0" w:color="auto"/>
                              </w:divBdr>
                              <w:divsChild>
                                <w:div w:id="442381057">
                                  <w:marLeft w:val="0"/>
                                  <w:marRight w:val="0"/>
                                  <w:marTop w:val="0"/>
                                  <w:marBottom w:val="0"/>
                                  <w:divBdr>
                                    <w:top w:val="none" w:sz="0" w:space="0" w:color="auto"/>
                                    <w:left w:val="none" w:sz="0" w:space="0" w:color="auto"/>
                                    <w:bottom w:val="none" w:sz="0" w:space="0" w:color="auto"/>
                                    <w:right w:val="none" w:sz="0" w:space="0" w:color="auto"/>
                                  </w:divBdr>
                                  <w:divsChild>
                                    <w:div w:id="1581787595">
                                      <w:marLeft w:val="0"/>
                                      <w:marRight w:val="0"/>
                                      <w:marTop w:val="0"/>
                                      <w:marBottom w:val="0"/>
                                      <w:divBdr>
                                        <w:top w:val="none" w:sz="0" w:space="0" w:color="auto"/>
                                        <w:left w:val="none" w:sz="0" w:space="0" w:color="auto"/>
                                        <w:bottom w:val="none" w:sz="0" w:space="0" w:color="auto"/>
                                        <w:right w:val="none" w:sz="0" w:space="0" w:color="auto"/>
                                      </w:divBdr>
                                      <w:divsChild>
                                        <w:div w:id="360667868">
                                          <w:marLeft w:val="0"/>
                                          <w:marRight w:val="0"/>
                                          <w:marTop w:val="0"/>
                                          <w:marBottom w:val="0"/>
                                          <w:divBdr>
                                            <w:top w:val="none" w:sz="0" w:space="0" w:color="auto"/>
                                            <w:left w:val="none" w:sz="0" w:space="0" w:color="auto"/>
                                            <w:bottom w:val="none" w:sz="0" w:space="0" w:color="auto"/>
                                            <w:right w:val="none" w:sz="0" w:space="0" w:color="auto"/>
                                          </w:divBdr>
                                          <w:divsChild>
                                            <w:div w:id="980647148">
                                              <w:marLeft w:val="0"/>
                                              <w:marRight w:val="0"/>
                                              <w:marTop w:val="0"/>
                                              <w:marBottom w:val="0"/>
                                              <w:divBdr>
                                                <w:top w:val="none" w:sz="0" w:space="0" w:color="auto"/>
                                                <w:left w:val="none" w:sz="0" w:space="0" w:color="auto"/>
                                                <w:bottom w:val="none" w:sz="0" w:space="0" w:color="auto"/>
                                                <w:right w:val="none" w:sz="0" w:space="0" w:color="auto"/>
                                              </w:divBdr>
                                              <w:divsChild>
                                                <w:div w:id="582641569">
                                                  <w:marLeft w:val="0"/>
                                                  <w:marRight w:val="0"/>
                                                  <w:marTop w:val="0"/>
                                                  <w:marBottom w:val="0"/>
                                                  <w:divBdr>
                                                    <w:top w:val="none" w:sz="0" w:space="0" w:color="auto"/>
                                                    <w:left w:val="none" w:sz="0" w:space="0" w:color="auto"/>
                                                    <w:bottom w:val="none" w:sz="0" w:space="0" w:color="auto"/>
                                                    <w:right w:val="none" w:sz="0" w:space="0" w:color="auto"/>
                                                  </w:divBdr>
                                                  <w:divsChild>
                                                    <w:div w:id="1557888583">
                                                      <w:marLeft w:val="0"/>
                                                      <w:marRight w:val="0"/>
                                                      <w:marTop w:val="0"/>
                                                      <w:marBottom w:val="0"/>
                                                      <w:divBdr>
                                                        <w:top w:val="none" w:sz="0" w:space="0" w:color="auto"/>
                                                        <w:left w:val="none" w:sz="0" w:space="0" w:color="auto"/>
                                                        <w:bottom w:val="none" w:sz="0" w:space="0" w:color="auto"/>
                                                        <w:right w:val="none" w:sz="0" w:space="0" w:color="auto"/>
                                                      </w:divBdr>
                                                      <w:divsChild>
                                                        <w:div w:id="1168328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811871032">
                                      <w:marLeft w:val="0"/>
                                      <w:marRight w:val="0"/>
                                      <w:marTop w:val="0"/>
                                      <w:marBottom w:val="0"/>
                                      <w:divBdr>
                                        <w:top w:val="none" w:sz="0" w:space="0" w:color="auto"/>
                                        <w:left w:val="none" w:sz="0" w:space="0" w:color="auto"/>
                                        <w:bottom w:val="none" w:sz="0" w:space="0" w:color="auto"/>
                                        <w:right w:val="none" w:sz="0" w:space="0" w:color="auto"/>
                                      </w:divBdr>
                                      <w:divsChild>
                                        <w:div w:id="189735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7237794">
          <w:marLeft w:val="0"/>
          <w:marRight w:val="0"/>
          <w:marTop w:val="0"/>
          <w:marBottom w:val="0"/>
          <w:divBdr>
            <w:top w:val="none" w:sz="0" w:space="0" w:color="auto"/>
            <w:left w:val="none" w:sz="0" w:space="0" w:color="auto"/>
            <w:bottom w:val="none" w:sz="0" w:space="0" w:color="auto"/>
            <w:right w:val="none" w:sz="0" w:space="0" w:color="auto"/>
          </w:divBdr>
          <w:divsChild>
            <w:div w:id="1785926720">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422576897">
                      <w:marLeft w:val="0"/>
                      <w:marRight w:val="0"/>
                      <w:marTop w:val="0"/>
                      <w:marBottom w:val="0"/>
                      <w:divBdr>
                        <w:top w:val="none" w:sz="0" w:space="0" w:color="auto"/>
                        <w:left w:val="none" w:sz="0" w:space="0" w:color="auto"/>
                        <w:bottom w:val="none" w:sz="0" w:space="0" w:color="auto"/>
                        <w:right w:val="none" w:sz="0" w:space="0" w:color="auto"/>
                      </w:divBdr>
                      <w:divsChild>
                        <w:div w:id="1769083212">
                          <w:marLeft w:val="0"/>
                          <w:marRight w:val="0"/>
                          <w:marTop w:val="0"/>
                          <w:marBottom w:val="0"/>
                          <w:divBdr>
                            <w:top w:val="none" w:sz="0" w:space="0" w:color="auto"/>
                            <w:left w:val="none" w:sz="0" w:space="0" w:color="auto"/>
                            <w:bottom w:val="none" w:sz="0" w:space="0" w:color="auto"/>
                            <w:right w:val="none" w:sz="0" w:space="0" w:color="auto"/>
                          </w:divBdr>
                          <w:divsChild>
                            <w:div w:id="288828860">
                              <w:marLeft w:val="0"/>
                              <w:marRight w:val="0"/>
                              <w:marTop w:val="0"/>
                              <w:marBottom w:val="0"/>
                              <w:divBdr>
                                <w:top w:val="none" w:sz="0" w:space="0" w:color="auto"/>
                                <w:left w:val="none" w:sz="0" w:space="0" w:color="auto"/>
                                <w:bottom w:val="none" w:sz="0" w:space="0" w:color="auto"/>
                                <w:right w:val="none" w:sz="0" w:space="0" w:color="auto"/>
                              </w:divBdr>
                              <w:divsChild>
                                <w:div w:id="280768245">
                                  <w:marLeft w:val="0"/>
                                  <w:marRight w:val="0"/>
                                  <w:marTop w:val="0"/>
                                  <w:marBottom w:val="0"/>
                                  <w:divBdr>
                                    <w:top w:val="none" w:sz="0" w:space="0" w:color="auto"/>
                                    <w:left w:val="none" w:sz="0" w:space="0" w:color="auto"/>
                                    <w:bottom w:val="none" w:sz="0" w:space="0" w:color="auto"/>
                                    <w:right w:val="none" w:sz="0" w:space="0" w:color="auto"/>
                                  </w:divBdr>
                                  <w:divsChild>
                                    <w:div w:id="1345979860">
                                      <w:marLeft w:val="0"/>
                                      <w:marRight w:val="0"/>
                                      <w:marTop w:val="0"/>
                                      <w:marBottom w:val="0"/>
                                      <w:divBdr>
                                        <w:top w:val="none" w:sz="0" w:space="0" w:color="auto"/>
                                        <w:left w:val="none" w:sz="0" w:space="0" w:color="auto"/>
                                        <w:bottom w:val="none" w:sz="0" w:space="0" w:color="auto"/>
                                        <w:right w:val="none" w:sz="0" w:space="0" w:color="auto"/>
                                      </w:divBdr>
                                      <w:divsChild>
                                        <w:div w:id="718745649">
                                          <w:marLeft w:val="0"/>
                                          <w:marRight w:val="0"/>
                                          <w:marTop w:val="0"/>
                                          <w:marBottom w:val="0"/>
                                          <w:divBdr>
                                            <w:top w:val="none" w:sz="0" w:space="0" w:color="auto"/>
                                            <w:left w:val="none" w:sz="0" w:space="0" w:color="auto"/>
                                            <w:bottom w:val="none" w:sz="0" w:space="0" w:color="auto"/>
                                            <w:right w:val="none" w:sz="0" w:space="0" w:color="auto"/>
                                          </w:divBdr>
                                          <w:divsChild>
                                            <w:div w:id="142238841">
                                              <w:marLeft w:val="0"/>
                                              <w:marRight w:val="0"/>
                                              <w:marTop w:val="0"/>
                                              <w:marBottom w:val="0"/>
                                              <w:divBdr>
                                                <w:top w:val="none" w:sz="0" w:space="0" w:color="auto"/>
                                                <w:left w:val="none" w:sz="0" w:space="0" w:color="auto"/>
                                                <w:bottom w:val="none" w:sz="0" w:space="0" w:color="auto"/>
                                                <w:right w:val="none" w:sz="0" w:space="0" w:color="auto"/>
                                              </w:divBdr>
                                              <w:divsChild>
                                                <w:div w:id="573393243">
                                                  <w:marLeft w:val="0"/>
                                                  <w:marRight w:val="0"/>
                                                  <w:marTop w:val="0"/>
                                                  <w:marBottom w:val="0"/>
                                                  <w:divBdr>
                                                    <w:top w:val="none" w:sz="0" w:space="0" w:color="auto"/>
                                                    <w:left w:val="none" w:sz="0" w:space="0" w:color="auto"/>
                                                    <w:bottom w:val="none" w:sz="0" w:space="0" w:color="auto"/>
                                                    <w:right w:val="none" w:sz="0" w:space="0" w:color="auto"/>
                                                  </w:divBdr>
                                                  <w:divsChild>
                                                    <w:div w:id="1680158888">
                                                      <w:marLeft w:val="0"/>
                                                      <w:marRight w:val="0"/>
                                                      <w:marTop w:val="0"/>
                                                      <w:marBottom w:val="0"/>
                                                      <w:divBdr>
                                                        <w:top w:val="none" w:sz="0" w:space="0" w:color="auto"/>
                                                        <w:left w:val="none" w:sz="0" w:space="0" w:color="auto"/>
                                                        <w:bottom w:val="none" w:sz="0" w:space="0" w:color="auto"/>
                                                        <w:right w:val="none" w:sz="0" w:space="0" w:color="auto"/>
                                                      </w:divBdr>
                                                    </w:div>
                                                  </w:divsChild>
                                                </w:div>
                                                <w:div w:id="2110815087">
                                                  <w:marLeft w:val="0"/>
                                                  <w:marRight w:val="0"/>
                                                  <w:marTop w:val="0"/>
                                                  <w:marBottom w:val="0"/>
                                                  <w:divBdr>
                                                    <w:top w:val="none" w:sz="0" w:space="0" w:color="auto"/>
                                                    <w:left w:val="none" w:sz="0" w:space="0" w:color="auto"/>
                                                    <w:bottom w:val="none" w:sz="0" w:space="0" w:color="auto"/>
                                                    <w:right w:val="none" w:sz="0" w:space="0" w:color="auto"/>
                                                  </w:divBdr>
                                                  <w:divsChild>
                                                    <w:div w:id="96935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09947">
                              <w:marLeft w:val="0"/>
                              <w:marRight w:val="0"/>
                              <w:marTop w:val="0"/>
                              <w:marBottom w:val="0"/>
                              <w:divBdr>
                                <w:top w:val="none" w:sz="0" w:space="0" w:color="auto"/>
                                <w:left w:val="none" w:sz="0" w:space="0" w:color="auto"/>
                                <w:bottom w:val="none" w:sz="0" w:space="0" w:color="auto"/>
                                <w:right w:val="none" w:sz="0" w:space="0" w:color="auto"/>
                              </w:divBdr>
                              <w:divsChild>
                                <w:div w:id="1690837234">
                                  <w:marLeft w:val="0"/>
                                  <w:marRight w:val="0"/>
                                  <w:marTop w:val="0"/>
                                  <w:marBottom w:val="0"/>
                                  <w:divBdr>
                                    <w:top w:val="none" w:sz="0" w:space="0" w:color="auto"/>
                                    <w:left w:val="none" w:sz="0" w:space="0" w:color="auto"/>
                                    <w:bottom w:val="none" w:sz="0" w:space="0" w:color="auto"/>
                                    <w:right w:val="none" w:sz="0" w:space="0" w:color="auto"/>
                                  </w:divBdr>
                                  <w:divsChild>
                                    <w:div w:id="417101384">
                                      <w:marLeft w:val="0"/>
                                      <w:marRight w:val="0"/>
                                      <w:marTop w:val="0"/>
                                      <w:marBottom w:val="0"/>
                                      <w:divBdr>
                                        <w:top w:val="none" w:sz="0" w:space="0" w:color="auto"/>
                                        <w:left w:val="none" w:sz="0" w:space="0" w:color="auto"/>
                                        <w:bottom w:val="none" w:sz="0" w:space="0" w:color="auto"/>
                                        <w:right w:val="none" w:sz="0" w:space="0" w:color="auto"/>
                                      </w:divBdr>
                                      <w:divsChild>
                                        <w:div w:id="130172063">
                                          <w:marLeft w:val="0"/>
                                          <w:marRight w:val="0"/>
                                          <w:marTop w:val="0"/>
                                          <w:marBottom w:val="0"/>
                                          <w:divBdr>
                                            <w:top w:val="none" w:sz="0" w:space="0" w:color="auto"/>
                                            <w:left w:val="none" w:sz="0" w:space="0" w:color="auto"/>
                                            <w:bottom w:val="none" w:sz="0" w:space="0" w:color="auto"/>
                                            <w:right w:val="none" w:sz="0" w:space="0" w:color="auto"/>
                                          </w:divBdr>
                                          <w:divsChild>
                                            <w:div w:id="1786729762">
                                              <w:marLeft w:val="0"/>
                                              <w:marRight w:val="0"/>
                                              <w:marTop w:val="0"/>
                                              <w:marBottom w:val="0"/>
                                              <w:divBdr>
                                                <w:top w:val="none" w:sz="0" w:space="0" w:color="auto"/>
                                                <w:left w:val="none" w:sz="0" w:space="0" w:color="auto"/>
                                                <w:bottom w:val="none" w:sz="0" w:space="0" w:color="auto"/>
                                                <w:right w:val="none" w:sz="0" w:space="0" w:color="auto"/>
                                              </w:divBdr>
                                              <w:divsChild>
                                                <w:div w:id="1183979024">
                                                  <w:marLeft w:val="0"/>
                                                  <w:marRight w:val="0"/>
                                                  <w:marTop w:val="0"/>
                                                  <w:marBottom w:val="0"/>
                                                  <w:divBdr>
                                                    <w:top w:val="none" w:sz="0" w:space="0" w:color="auto"/>
                                                    <w:left w:val="none" w:sz="0" w:space="0" w:color="auto"/>
                                                    <w:bottom w:val="none" w:sz="0" w:space="0" w:color="auto"/>
                                                    <w:right w:val="none" w:sz="0" w:space="0" w:color="auto"/>
                                                  </w:divBdr>
                                                  <w:divsChild>
                                                    <w:div w:id="454638164">
                                                      <w:marLeft w:val="0"/>
                                                      <w:marRight w:val="0"/>
                                                      <w:marTop w:val="0"/>
                                                      <w:marBottom w:val="0"/>
                                                      <w:divBdr>
                                                        <w:top w:val="none" w:sz="0" w:space="0" w:color="auto"/>
                                                        <w:left w:val="none" w:sz="0" w:space="0" w:color="auto"/>
                                                        <w:bottom w:val="none" w:sz="0" w:space="0" w:color="auto"/>
                                                        <w:right w:val="none" w:sz="0" w:space="0" w:color="auto"/>
                                                      </w:divBdr>
                                                      <w:divsChild>
                                                        <w:div w:id="1425149860">
                                                          <w:marLeft w:val="0"/>
                                                          <w:marRight w:val="0"/>
                                                          <w:marTop w:val="0"/>
                                                          <w:marBottom w:val="0"/>
                                                          <w:divBdr>
                                                            <w:top w:val="none" w:sz="0" w:space="0" w:color="auto"/>
                                                            <w:left w:val="none" w:sz="0" w:space="0" w:color="auto"/>
                                                            <w:bottom w:val="none" w:sz="0" w:space="0" w:color="auto"/>
                                                            <w:right w:val="none" w:sz="0" w:space="0" w:color="auto"/>
                                                          </w:divBdr>
                                                          <w:divsChild>
                                                            <w:div w:id="409931042">
                                                              <w:marLeft w:val="0"/>
                                                              <w:marRight w:val="0"/>
                                                              <w:marTop w:val="0"/>
                                                              <w:marBottom w:val="0"/>
                                                              <w:divBdr>
                                                                <w:top w:val="none" w:sz="0" w:space="0" w:color="auto"/>
                                                                <w:left w:val="none" w:sz="0" w:space="0" w:color="auto"/>
                                                                <w:bottom w:val="none" w:sz="0" w:space="0" w:color="auto"/>
                                                                <w:right w:val="none" w:sz="0" w:space="0" w:color="auto"/>
                                                              </w:divBdr>
                                                              <w:divsChild>
                                                                <w:div w:id="37704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08407120">
      <w:bodyDiv w:val="1"/>
      <w:marLeft w:val="0"/>
      <w:marRight w:val="0"/>
      <w:marTop w:val="0"/>
      <w:marBottom w:val="0"/>
      <w:divBdr>
        <w:top w:val="none" w:sz="0" w:space="0" w:color="auto"/>
        <w:left w:val="none" w:sz="0" w:space="0" w:color="auto"/>
        <w:bottom w:val="none" w:sz="0" w:space="0" w:color="auto"/>
        <w:right w:val="none" w:sz="0" w:space="0" w:color="auto"/>
      </w:divBdr>
    </w:div>
    <w:div w:id="1718821612">
      <w:bodyDiv w:val="1"/>
      <w:marLeft w:val="0"/>
      <w:marRight w:val="0"/>
      <w:marTop w:val="0"/>
      <w:marBottom w:val="0"/>
      <w:divBdr>
        <w:top w:val="none" w:sz="0" w:space="0" w:color="auto"/>
        <w:left w:val="none" w:sz="0" w:space="0" w:color="auto"/>
        <w:bottom w:val="none" w:sz="0" w:space="0" w:color="auto"/>
        <w:right w:val="none" w:sz="0" w:space="0" w:color="auto"/>
      </w:divBdr>
    </w:div>
    <w:div w:id="1804615227">
      <w:bodyDiv w:val="1"/>
      <w:marLeft w:val="0"/>
      <w:marRight w:val="0"/>
      <w:marTop w:val="0"/>
      <w:marBottom w:val="0"/>
      <w:divBdr>
        <w:top w:val="none" w:sz="0" w:space="0" w:color="auto"/>
        <w:left w:val="none" w:sz="0" w:space="0" w:color="auto"/>
        <w:bottom w:val="none" w:sz="0" w:space="0" w:color="auto"/>
        <w:right w:val="none" w:sz="0" w:space="0" w:color="auto"/>
      </w:divBdr>
    </w:div>
    <w:div w:id="1820806731">
      <w:bodyDiv w:val="1"/>
      <w:marLeft w:val="0"/>
      <w:marRight w:val="0"/>
      <w:marTop w:val="0"/>
      <w:marBottom w:val="0"/>
      <w:divBdr>
        <w:top w:val="none" w:sz="0" w:space="0" w:color="auto"/>
        <w:left w:val="none" w:sz="0" w:space="0" w:color="auto"/>
        <w:bottom w:val="none" w:sz="0" w:space="0" w:color="auto"/>
        <w:right w:val="none" w:sz="0" w:space="0" w:color="auto"/>
      </w:divBdr>
    </w:div>
    <w:div w:id="1831095716">
      <w:bodyDiv w:val="1"/>
      <w:marLeft w:val="0"/>
      <w:marRight w:val="0"/>
      <w:marTop w:val="0"/>
      <w:marBottom w:val="0"/>
      <w:divBdr>
        <w:top w:val="none" w:sz="0" w:space="0" w:color="auto"/>
        <w:left w:val="none" w:sz="0" w:space="0" w:color="auto"/>
        <w:bottom w:val="none" w:sz="0" w:space="0" w:color="auto"/>
        <w:right w:val="none" w:sz="0" w:space="0" w:color="auto"/>
      </w:divBdr>
    </w:div>
    <w:div w:id="1862162777">
      <w:bodyDiv w:val="1"/>
      <w:marLeft w:val="0"/>
      <w:marRight w:val="0"/>
      <w:marTop w:val="0"/>
      <w:marBottom w:val="0"/>
      <w:divBdr>
        <w:top w:val="none" w:sz="0" w:space="0" w:color="auto"/>
        <w:left w:val="none" w:sz="0" w:space="0" w:color="auto"/>
        <w:bottom w:val="none" w:sz="0" w:space="0" w:color="auto"/>
        <w:right w:val="none" w:sz="0" w:space="0" w:color="auto"/>
      </w:divBdr>
    </w:div>
    <w:div w:id="1935241846">
      <w:bodyDiv w:val="1"/>
      <w:marLeft w:val="0"/>
      <w:marRight w:val="0"/>
      <w:marTop w:val="0"/>
      <w:marBottom w:val="0"/>
      <w:divBdr>
        <w:top w:val="none" w:sz="0" w:space="0" w:color="auto"/>
        <w:left w:val="none" w:sz="0" w:space="0" w:color="auto"/>
        <w:bottom w:val="none" w:sz="0" w:space="0" w:color="auto"/>
        <w:right w:val="none" w:sz="0" w:space="0" w:color="auto"/>
      </w:divBdr>
      <w:divsChild>
        <w:div w:id="1139687135">
          <w:marLeft w:val="0"/>
          <w:marRight w:val="0"/>
          <w:marTop w:val="0"/>
          <w:marBottom w:val="0"/>
          <w:divBdr>
            <w:top w:val="none" w:sz="0" w:space="0" w:color="auto"/>
            <w:left w:val="none" w:sz="0" w:space="0" w:color="auto"/>
            <w:bottom w:val="none" w:sz="0" w:space="0" w:color="auto"/>
            <w:right w:val="none" w:sz="0" w:space="0" w:color="auto"/>
          </w:divBdr>
          <w:divsChild>
            <w:div w:id="1969780936">
              <w:marLeft w:val="0"/>
              <w:marRight w:val="0"/>
              <w:marTop w:val="0"/>
              <w:marBottom w:val="0"/>
              <w:divBdr>
                <w:top w:val="none" w:sz="0" w:space="0" w:color="auto"/>
                <w:left w:val="none" w:sz="0" w:space="0" w:color="auto"/>
                <w:bottom w:val="none" w:sz="0" w:space="0" w:color="auto"/>
                <w:right w:val="none" w:sz="0" w:space="0" w:color="auto"/>
              </w:divBdr>
              <w:divsChild>
                <w:div w:id="2067335649">
                  <w:marLeft w:val="0"/>
                  <w:marRight w:val="0"/>
                  <w:marTop w:val="0"/>
                  <w:marBottom w:val="0"/>
                  <w:divBdr>
                    <w:top w:val="none" w:sz="0" w:space="0" w:color="auto"/>
                    <w:left w:val="none" w:sz="0" w:space="0" w:color="auto"/>
                    <w:bottom w:val="none" w:sz="0" w:space="0" w:color="auto"/>
                    <w:right w:val="none" w:sz="0" w:space="0" w:color="auto"/>
                  </w:divBdr>
                  <w:divsChild>
                    <w:div w:id="1401560686">
                      <w:marLeft w:val="0"/>
                      <w:marRight w:val="0"/>
                      <w:marTop w:val="0"/>
                      <w:marBottom w:val="0"/>
                      <w:divBdr>
                        <w:top w:val="none" w:sz="0" w:space="0" w:color="auto"/>
                        <w:left w:val="none" w:sz="0" w:space="0" w:color="auto"/>
                        <w:bottom w:val="none" w:sz="0" w:space="0" w:color="auto"/>
                        <w:right w:val="none" w:sz="0" w:space="0" w:color="auto"/>
                      </w:divBdr>
                      <w:divsChild>
                        <w:div w:id="1396245903">
                          <w:marLeft w:val="0"/>
                          <w:marRight w:val="0"/>
                          <w:marTop w:val="0"/>
                          <w:marBottom w:val="0"/>
                          <w:divBdr>
                            <w:top w:val="none" w:sz="0" w:space="0" w:color="auto"/>
                            <w:left w:val="none" w:sz="0" w:space="0" w:color="auto"/>
                            <w:bottom w:val="none" w:sz="0" w:space="0" w:color="auto"/>
                            <w:right w:val="none" w:sz="0" w:space="0" w:color="auto"/>
                          </w:divBdr>
                          <w:divsChild>
                            <w:div w:id="1270503115">
                              <w:marLeft w:val="0"/>
                              <w:marRight w:val="0"/>
                              <w:marTop w:val="0"/>
                              <w:marBottom w:val="0"/>
                              <w:divBdr>
                                <w:top w:val="none" w:sz="0" w:space="0" w:color="auto"/>
                                <w:left w:val="none" w:sz="0" w:space="0" w:color="auto"/>
                                <w:bottom w:val="none" w:sz="0" w:space="0" w:color="auto"/>
                                <w:right w:val="none" w:sz="0" w:space="0" w:color="auto"/>
                              </w:divBdr>
                              <w:divsChild>
                                <w:div w:id="1033580165">
                                  <w:marLeft w:val="0"/>
                                  <w:marRight w:val="0"/>
                                  <w:marTop w:val="0"/>
                                  <w:marBottom w:val="0"/>
                                  <w:divBdr>
                                    <w:top w:val="none" w:sz="0" w:space="0" w:color="auto"/>
                                    <w:left w:val="none" w:sz="0" w:space="0" w:color="auto"/>
                                    <w:bottom w:val="none" w:sz="0" w:space="0" w:color="auto"/>
                                    <w:right w:val="none" w:sz="0" w:space="0" w:color="auto"/>
                                  </w:divBdr>
                                  <w:divsChild>
                                    <w:div w:id="1596744791">
                                      <w:marLeft w:val="0"/>
                                      <w:marRight w:val="0"/>
                                      <w:marTop w:val="0"/>
                                      <w:marBottom w:val="0"/>
                                      <w:divBdr>
                                        <w:top w:val="none" w:sz="0" w:space="0" w:color="auto"/>
                                        <w:left w:val="none" w:sz="0" w:space="0" w:color="auto"/>
                                        <w:bottom w:val="none" w:sz="0" w:space="0" w:color="auto"/>
                                        <w:right w:val="none" w:sz="0" w:space="0" w:color="auto"/>
                                      </w:divBdr>
                                      <w:divsChild>
                                        <w:div w:id="1673339211">
                                          <w:marLeft w:val="0"/>
                                          <w:marRight w:val="0"/>
                                          <w:marTop w:val="0"/>
                                          <w:marBottom w:val="0"/>
                                          <w:divBdr>
                                            <w:top w:val="none" w:sz="0" w:space="0" w:color="auto"/>
                                            <w:left w:val="none" w:sz="0" w:space="0" w:color="auto"/>
                                            <w:bottom w:val="none" w:sz="0" w:space="0" w:color="auto"/>
                                            <w:right w:val="none" w:sz="0" w:space="0" w:color="auto"/>
                                          </w:divBdr>
                                          <w:divsChild>
                                            <w:div w:id="418671529">
                                              <w:marLeft w:val="0"/>
                                              <w:marRight w:val="0"/>
                                              <w:marTop w:val="0"/>
                                              <w:marBottom w:val="0"/>
                                              <w:divBdr>
                                                <w:top w:val="none" w:sz="0" w:space="0" w:color="auto"/>
                                                <w:left w:val="none" w:sz="0" w:space="0" w:color="auto"/>
                                                <w:bottom w:val="none" w:sz="0" w:space="0" w:color="auto"/>
                                                <w:right w:val="none" w:sz="0" w:space="0" w:color="auto"/>
                                              </w:divBdr>
                                              <w:divsChild>
                                                <w:div w:id="771050482">
                                                  <w:marLeft w:val="0"/>
                                                  <w:marRight w:val="0"/>
                                                  <w:marTop w:val="0"/>
                                                  <w:marBottom w:val="0"/>
                                                  <w:divBdr>
                                                    <w:top w:val="none" w:sz="0" w:space="0" w:color="auto"/>
                                                    <w:left w:val="none" w:sz="0" w:space="0" w:color="auto"/>
                                                    <w:bottom w:val="none" w:sz="0" w:space="0" w:color="auto"/>
                                                    <w:right w:val="none" w:sz="0" w:space="0" w:color="auto"/>
                                                  </w:divBdr>
                                                  <w:divsChild>
                                                    <w:div w:id="231161551">
                                                      <w:marLeft w:val="0"/>
                                                      <w:marRight w:val="0"/>
                                                      <w:marTop w:val="0"/>
                                                      <w:marBottom w:val="0"/>
                                                      <w:divBdr>
                                                        <w:top w:val="none" w:sz="0" w:space="0" w:color="auto"/>
                                                        <w:left w:val="none" w:sz="0" w:space="0" w:color="auto"/>
                                                        <w:bottom w:val="none" w:sz="0" w:space="0" w:color="auto"/>
                                                        <w:right w:val="none" w:sz="0" w:space="0" w:color="auto"/>
                                                      </w:divBdr>
                                                      <w:divsChild>
                                                        <w:div w:id="1333292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08184061">
                                      <w:marLeft w:val="0"/>
                                      <w:marRight w:val="0"/>
                                      <w:marTop w:val="0"/>
                                      <w:marBottom w:val="0"/>
                                      <w:divBdr>
                                        <w:top w:val="none" w:sz="0" w:space="0" w:color="auto"/>
                                        <w:left w:val="none" w:sz="0" w:space="0" w:color="auto"/>
                                        <w:bottom w:val="none" w:sz="0" w:space="0" w:color="auto"/>
                                        <w:right w:val="none" w:sz="0" w:space="0" w:color="auto"/>
                                      </w:divBdr>
                                      <w:divsChild>
                                        <w:div w:id="9459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604724">
          <w:marLeft w:val="0"/>
          <w:marRight w:val="0"/>
          <w:marTop w:val="0"/>
          <w:marBottom w:val="0"/>
          <w:divBdr>
            <w:top w:val="none" w:sz="0" w:space="0" w:color="auto"/>
            <w:left w:val="none" w:sz="0" w:space="0" w:color="auto"/>
            <w:bottom w:val="none" w:sz="0" w:space="0" w:color="auto"/>
            <w:right w:val="none" w:sz="0" w:space="0" w:color="auto"/>
          </w:divBdr>
          <w:divsChild>
            <w:div w:id="1144735087">
              <w:marLeft w:val="0"/>
              <w:marRight w:val="0"/>
              <w:marTop w:val="0"/>
              <w:marBottom w:val="0"/>
              <w:divBdr>
                <w:top w:val="none" w:sz="0" w:space="0" w:color="auto"/>
                <w:left w:val="none" w:sz="0" w:space="0" w:color="auto"/>
                <w:bottom w:val="none" w:sz="0" w:space="0" w:color="auto"/>
                <w:right w:val="none" w:sz="0" w:space="0" w:color="auto"/>
              </w:divBdr>
              <w:divsChild>
                <w:div w:id="1799686813">
                  <w:marLeft w:val="0"/>
                  <w:marRight w:val="0"/>
                  <w:marTop w:val="0"/>
                  <w:marBottom w:val="0"/>
                  <w:divBdr>
                    <w:top w:val="none" w:sz="0" w:space="0" w:color="auto"/>
                    <w:left w:val="none" w:sz="0" w:space="0" w:color="auto"/>
                    <w:bottom w:val="none" w:sz="0" w:space="0" w:color="auto"/>
                    <w:right w:val="none" w:sz="0" w:space="0" w:color="auto"/>
                  </w:divBdr>
                  <w:divsChild>
                    <w:div w:id="1955553082">
                      <w:marLeft w:val="0"/>
                      <w:marRight w:val="0"/>
                      <w:marTop w:val="0"/>
                      <w:marBottom w:val="0"/>
                      <w:divBdr>
                        <w:top w:val="none" w:sz="0" w:space="0" w:color="auto"/>
                        <w:left w:val="none" w:sz="0" w:space="0" w:color="auto"/>
                        <w:bottom w:val="none" w:sz="0" w:space="0" w:color="auto"/>
                        <w:right w:val="none" w:sz="0" w:space="0" w:color="auto"/>
                      </w:divBdr>
                      <w:divsChild>
                        <w:div w:id="41029032">
                          <w:marLeft w:val="0"/>
                          <w:marRight w:val="0"/>
                          <w:marTop w:val="0"/>
                          <w:marBottom w:val="0"/>
                          <w:divBdr>
                            <w:top w:val="none" w:sz="0" w:space="0" w:color="auto"/>
                            <w:left w:val="none" w:sz="0" w:space="0" w:color="auto"/>
                            <w:bottom w:val="none" w:sz="0" w:space="0" w:color="auto"/>
                            <w:right w:val="none" w:sz="0" w:space="0" w:color="auto"/>
                          </w:divBdr>
                          <w:divsChild>
                            <w:div w:id="1057246079">
                              <w:marLeft w:val="0"/>
                              <w:marRight w:val="0"/>
                              <w:marTop w:val="0"/>
                              <w:marBottom w:val="0"/>
                              <w:divBdr>
                                <w:top w:val="none" w:sz="0" w:space="0" w:color="auto"/>
                                <w:left w:val="none" w:sz="0" w:space="0" w:color="auto"/>
                                <w:bottom w:val="none" w:sz="0" w:space="0" w:color="auto"/>
                                <w:right w:val="none" w:sz="0" w:space="0" w:color="auto"/>
                              </w:divBdr>
                              <w:divsChild>
                                <w:div w:id="652373318">
                                  <w:marLeft w:val="0"/>
                                  <w:marRight w:val="0"/>
                                  <w:marTop w:val="0"/>
                                  <w:marBottom w:val="0"/>
                                  <w:divBdr>
                                    <w:top w:val="none" w:sz="0" w:space="0" w:color="auto"/>
                                    <w:left w:val="none" w:sz="0" w:space="0" w:color="auto"/>
                                    <w:bottom w:val="none" w:sz="0" w:space="0" w:color="auto"/>
                                    <w:right w:val="none" w:sz="0" w:space="0" w:color="auto"/>
                                  </w:divBdr>
                                  <w:divsChild>
                                    <w:div w:id="451674947">
                                      <w:marLeft w:val="0"/>
                                      <w:marRight w:val="0"/>
                                      <w:marTop w:val="0"/>
                                      <w:marBottom w:val="0"/>
                                      <w:divBdr>
                                        <w:top w:val="none" w:sz="0" w:space="0" w:color="auto"/>
                                        <w:left w:val="none" w:sz="0" w:space="0" w:color="auto"/>
                                        <w:bottom w:val="none" w:sz="0" w:space="0" w:color="auto"/>
                                        <w:right w:val="none" w:sz="0" w:space="0" w:color="auto"/>
                                      </w:divBdr>
                                      <w:divsChild>
                                        <w:div w:id="1075280318">
                                          <w:marLeft w:val="0"/>
                                          <w:marRight w:val="0"/>
                                          <w:marTop w:val="0"/>
                                          <w:marBottom w:val="0"/>
                                          <w:divBdr>
                                            <w:top w:val="none" w:sz="0" w:space="0" w:color="auto"/>
                                            <w:left w:val="none" w:sz="0" w:space="0" w:color="auto"/>
                                            <w:bottom w:val="none" w:sz="0" w:space="0" w:color="auto"/>
                                            <w:right w:val="none" w:sz="0" w:space="0" w:color="auto"/>
                                          </w:divBdr>
                                          <w:divsChild>
                                            <w:div w:id="96218871">
                                              <w:marLeft w:val="0"/>
                                              <w:marRight w:val="0"/>
                                              <w:marTop w:val="0"/>
                                              <w:marBottom w:val="0"/>
                                              <w:divBdr>
                                                <w:top w:val="none" w:sz="0" w:space="0" w:color="auto"/>
                                                <w:left w:val="none" w:sz="0" w:space="0" w:color="auto"/>
                                                <w:bottom w:val="none" w:sz="0" w:space="0" w:color="auto"/>
                                                <w:right w:val="none" w:sz="0" w:space="0" w:color="auto"/>
                                              </w:divBdr>
                                              <w:divsChild>
                                                <w:div w:id="210655365">
                                                  <w:marLeft w:val="0"/>
                                                  <w:marRight w:val="0"/>
                                                  <w:marTop w:val="0"/>
                                                  <w:marBottom w:val="0"/>
                                                  <w:divBdr>
                                                    <w:top w:val="none" w:sz="0" w:space="0" w:color="auto"/>
                                                    <w:left w:val="none" w:sz="0" w:space="0" w:color="auto"/>
                                                    <w:bottom w:val="none" w:sz="0" w:space="0" w:color="auto"/>
                                                    <w:right w:val="none" w:sz="0" w:space="0" w:color="auto"/>
                                                  </w:divBdr>
                                                  <w:divsChild>
                                                    <w:div w:id="2137674615">
                                                      <w:marLeft w:val="0"/>
                                                      <w:marRight w:val="0"/>
                                                      <w:marTop w:val="0"/>
                                                      <w:marBottom w:val="0"/>
                                                      <w:divBdr>
                                                        <w:top w:val="none" w:sz="0" w:space="0" w:color="auto"/>
                                                        <w:left w:val="none" w:sz="0" w:space="0" w:color="auto"/>
                                                        <w:bottom w:val="none" w:sz="0" w:space="0" w:color="auto"/>
                                                        <w:right w:val="none" w:sz="0" w:space="0" w:color="auto"/>
                                                      </w:divBdr>
                                                    </w:div>
                                                  </w:divsChild>
                                                </w:div>
                                                <w:div w:id="1229269412">
                                                  <w:marLeft w:val="0"/>
                                                  <w:marRight w:val="0"/>
                                                  <w:marTop w:val="0"/>
                                                  <w:marBottom w:val="0"/>
                                                  <w:divBdr>
                                                    <w:top w:val="none" w:sz="0" w:space="0" w:color="auto"/>
                                                    <w:left w:val="none" w:sz="0" w:space="0" w:color="auto"/>
                                                    <w:bottom w:val="none" w:sz="0" w:space="0" w:color="auto"/>
                                                    <w:right w:val="none" w:sz="0" w:space="0" w:color="auto"/>
                                                  </w:divBdr>
                                                  <w:divsChild>
                                                    <w:div w:id="20410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08886">
                              <w:marLeft w:val="0"/>
                              <w:marRight w:val="0"/>
                              <w:marTop w:val="0"/>
                              <w:marBottom w:val="0"/>
                              <w:divBdr>
                                <w:top w:val="none" w:sz="0" w:space="0" w:color="auto"/>
                                <w:left w:val="none" w:sz="0" w:space="0" w:color="auto"/>
                                <w:bottom w:val="none" w:sz="0" w:space="0" w:color="auto"/>
                                <w:right w:val="none" w:sz="0" w:space="0" w:color="auto"/>
                              </w:divBdr>
                              <w:divsChild>
                                <w:div w:id="122772926">
                                  <w:marLeft w:val="0"/>
                                  <w:marRight w:val="0"/>
                                  <w:marTop w:val="0"/>
                                  <w:marBottom w:val="0"/>
                                  <w:divBdr>
                                    <w:top w:val="none" w:sz="0" w:space="0" w:color="auto"/>
                                    <w:left w:val="none" w:sz="0" w:space="0" w:color="auto"/>
                                    <w:bottom w:val="none" w:sz="0" w:space="0" w:color="auto"/>
                                    <w:right w:val="none" w:sz="0" w:space="0" w:color="auto"/>
                                  </w:divBdr>
                                  <w:divsChild>
                                    <w:div w:id="1918050693">
                                      <w:marLeft w:val="0"/>
                                      <w:marRight w:val="0"/>
                                      <w:marTop w:val="0"/>
                                      <w:marBottom w:val="0"/>
                                      <w:divBdr>
                                        <w:top w:val="none" w:sz="0" w:space="0" w:color="auto"/>
                                        <w:left w:val="none" w:sz="0" w:space="0" w:color="auto"/>
                                        <w:bottom w:val="none" w:sz="0" w:space="0" w:color="auto"/>
                                        <w:right w:val="none" w:sz="0" w:space="0" w:color="auto"/>
                                      </w:divBdr>
                                      <w:divsChild>
                                        <w:div w:id="933516560">
                                          <w:marLeft w:val="0"/>
                                          <w:marRight w:val="0"/>
                                          <w:marTop w:val="0"/>
                                          <w:marBottom w:val="0"/>
                                          <w:divBdr>
                                            <w:top w:val="none" w:sz="0" w:space="0" w:color="auto"/>
                                            <w:left w:val="none" w:sz="0" w:space="0" w:color="auto"/>
                                            <w:bottom w:val="none" w:sz="0" w:space="0" w:color="auto"/>
                                            <w:right w:val="none" w:sz="0" w:space="0" w:color="auto"/>
                                          </w:divBdr>
                                          <w:divsChild>
                                            <w:div w:id="2094013780">
                                              <w:marLeft w:val="0"/>
                                              <w:marRight w:val="0"/>
                                              <w:marTop w:val="0"/>
                                              <w:marBottom w:val="0"/>
                                              <w:divBdr>
                                                <w:top w:val="none" w:sz="0" w:space="0" w:color="auto"/>
                                                <w:left w:val="none" w:sz="0" w:space="0" w:color="auto"/>
                                                <w:bottom w:val="none" w:sz="0" w:space="0" w:color="auto"/>
                                                <w:right w:val="none" w:sz="0" w:space="0" w:color="auto"/>
                                              </w:divBdr>
                                              <w:divsChild>
                                                <w:div w:id="295919312">
                                                  <w:marLeft w:val="0"/>
                                                  <w:marRight w:val="0"/>
                                                  <w:marTop w:val="0"/>
                                                  <w:marBottom w:val="0"/>
                                                  <w:divBdr>
                                                    <w:top w:val="none" w:sz="0" w:space="0" w:color="auto"/>
                                                    <w:left w:val="none" w:sz="0" w:space="0" w:color="auto"/>
                                                    <w:bottom w:val="none" w:sz="0" w:space="0" w:color="auto"/>
                                                    <w:right w:val="none" w:sz="0" w:space="0" w:color="auto"/>
                                                  </w:divBdr>
                                                  <w:divsChild>
                                                    <w:div w:id="1480876823">
                                                      <w:marLeft w:val="0"/>
                                                      <w:marRight w:val="0"/>
                                                      <w:marTop w:val="0"/>
                                                      <w:marBottom w:val="0"/>
                                                      <w:divBdr>
                                                        <w:top w:val="none" w:sz="0" w:space="0" w:color="auto"/>
                                                        <w:left w:val="none" w:sz="0" w:space="0" w:color="auto"/>
                                                        <w:bottom w:val="none" w:sz="0" w:space="0" w:color="auto"/>
                                                        <w:right w:val="none" w:sz="0" w:space="0" w:color="auto"/>
                                                      </w:divBdr>
                                                      <w:divsChild>
                                                        <w:div w:id="721177324">
                                                          <w:marLeft w:val="0"/>
                                                          <w:marRight w:val="0"/>
                                                          <w:marTop w:val="0"/>
                                                          <w:marBottom w:val="0"/>
                                                          <w:divBdr>
                                                            <w:top w:val="none" w:sz="0" w:space="0" w:color="auto"/>
                                                            <w:left w:val="none" w:sz="0" w:space="0" w:color="auto"/>
                                                            <w:bottom w:val="none" w:sz="0" w:space="0" w:color="auto"/>
                                                            <w:right w:val="none" w:sz="0" w:space="0" w:color="auto"/>
                                                          </w:divBdr>
                                                          <w:divsChild>
                                                            <w:div w:id="1172839280">
                                                              <w:marLeft w:val="0"/>
                                                              <w:marRight w:val="0"/>
                                                              <w:marTop w:val="0"/>
                                                              <w:marBottom w:val="0"/>
                                                              <w:divBdr>
                                                                <w:top w:val="none" w:sz="0" w:space="0" w:color="auto"/>
                                                                <w:left w:val="none" w:sz="0" w:space="0" w:color="auto"/>
                                                                <w:bottom w:val="none" w:sz="0" w:space="0" w:color="auto"/>
                                                                <w:right w:val="none" w:sz="0" w:space="0" w:color="auto"/>
                                                              </w:divBdr>
                                                              <w:divsChild>
                                                                <w:div w:id="177609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832611">
      <w:bodyDiv w:val="1"/>
      <w:marLeft w:val="0"/>
      <w:marRight w:val="0"/>
      <w:marTop w:val="0"/>
      <w:marBottom w:val="0"/>
      <w:divBdr>
        <w:top w:val="none" w:sz="0" w:space="0" w:color="auto"/>
        <w:left w:val="none" w:sz="0" w:space="0" w:color="auto"/>
        <w:bottom w:val="none" w:sz="0" w:space="0" w:color="auto"/>
        <w:right w:val="none" w:sz="0" w:space="0" w:color="auto"/>
      </w:divBdr>
    </w:div>
    <w:div w:id="1964454691">
      <w:bodyDiv w:val="1"/>
      <w:marLeft w:val="0"/>
      <w:marRight w:val="0"/>
      <w:marTop w:val="0"/>
      <w:marBottom w:val="0"/>
      <w:divBdr>
        <w:top w:val="none" w:sz="0" w:space="0" w:color="auto"/>
        <w:left w:val="none" w:sz="0" w:space="0" w:color="auto"/>
        <w:bottom w:val="none" w:sz="0" w:space="0" w:color="auto"/>
        <w:right w:val="none" w:sz="0" w:space="0" w:color="auto"/>
      </w:divBdr>
    </w:div>
    <w:div w:id="2070879102">
      <w:bodyDiv w:val="1"/>
      <w:marLeft w:val="0"/>
      <w:marRight w:val="0"/>
      <w:marTop w:val="0"/>
      <w:marBottom w:val="0"/>
      <w:divBdr>
        <w:top w:val="none" w:sz="0" w:space="0" w:color="auto"/>
        <w:left w:val="none" w:sz="0" w:space="0" w:color="auto"/>
        <w:bottom w:val="none" w:sz="0" w:space="0" w:color="auto"/>
        <w:right w:val="none" w:sz="0" w:space="0" w:color="auto"/>
      </w:divBdr>
    </w:div>
    <w:div w:id="2090761659">
      <w:bodyDiv w:val="1"/>
      <w:marLeft w:val="0"/>
      <w:marRight w:val="0"/>
      <w:marTop w:val="0"/>
      <w:marBottom w:val="0"/>
      <w:divBdr>
        <w:top w:val="none" w:sz="0" w:space="0" w:color="auto"/>
        <w:left w:val="none" w:sz="0" w:space="0" w:color="auto"/>
        <w:bottom w:val="none" w:sz="0" w:space="0" w:color="auto"/>
        <w:right w:val="none" w:sz="0" w:space="0" w:color="auto"/>
      </w:divBdr>
    </w:div>
    <w:div w:id="2092264524">
      <w:bodyDiv w:val="1"/>
      <w:marLeft w:val="0"/>
      <w:marRight w:val="0"/>
      <w:marTop w:val="0"/>
      <w:marBottom w:val="0"/>
      <w:divBdr>
        <w:top w:val="none" w:sz="0" w:space="0" w:color="auto"/>
        <w:left w:val="none" w:sz="0" w:space="0" w:color="auto"/>
        <w:bottom w:val="none" w:sz="0" w:space="0" w:color="auto"/>
        <w:right w:val="none" w:sz="0" w:space="0" w:color="auto"/>
      </w:divBdr>
      <w:divsChild>
        <w:div w:id="267273557">
          <w:marLeft w:val="0"/>
          <w:marRight w:val="0"/>
          <w:marTop w:val="0"/>
          <w:marBottom w:val="0"/>
          <w:divBdr>
            <w:top w:val="none" w:sz="0" w:space="0" w:color="auto"/>
            <w:left w:val="none" w:sz="0" w:space="0" w:color="auto"/>
            <w:bottom w:val="none" w:sz="0" w:space="0" w:color="auto"/>
            <w:right w:val="none" w:sz="0" w:space="0" w:color="auto"/>
          </w:divBdr>
          <w:divsChild>
            <w:div w:id="40710171">
              <w:marLeft w:val="0"/>
              <w:marRight w:val="0"/>
              <w:marTop w:val="0"/>
              <w:marBottom w:val="0"/>
              <w:divBdr>
                <w:top w:val="none" w:sz="0" w:space="0" w:color="auto"/>
                <w:left w:val="none" w:sz="0" w:space="0" w:color="auto"/>
                <w:bottom w:val="none" w:sz="0" w:space="0" w:color="auto"/>
                <w:right w:val="none" w:sz="0" w:space="0" w:color="auto"/>
              </w:divBdr>
            </w:div>
          </w:divsChild>
        </w:div>
        <w:div w:id="1626307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132543">
      <w:bodyDiv w:val="1"/>
      <w:marLeft w:val="0"/>
      <w:marRight w:val="0"/>
      <w:marTop w:val="0"/>
      <w:marBottom w:val="0"/>
      <w:divBdr>
        <w:top w:val="none" w:sz="0" w:space="0" w:color="auto"/>
        <w:left w:val="none" w:sz="0" w:space="0" w:color="auto"/>
        <w:bottom w:val="none" w:sz="0" w:space="0" w:color="auto"/>
        <w:right w:val="none" w:sz="0" w:space="0" w:color="auto"/>
      </w:divBdr>
    </w:div>
    <w:div w:id="212461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AC699-C326-40EB-B7DF-4DA2559C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2097</TotalTime>
  <Pages>4</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167</cp:revision>
  <cp:lastPrinted>2024-08-14T03:13:00Z</cp:lastPrinted>
  <dcterms:created xsi:type="dcterms:W3CDTF">2022-04-25T21:03:00Z</dcterms:created>
  <dcterms:modified xsi:type="dcterms:W3CDTF">2025-07-20T18:01:00Z</dcterms:modified>
</cp:coreProperties>
</file>